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42BE9F87"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4A4DB9"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5CAE8ECB"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6FF6733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203A19A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2528907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5D01B278"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3DE388B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60FBFB46"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3E8A76CA"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091A667"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216BD9">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76488842" w:rsidR="00A80095" w:rsidRPr="009205E6" w:rsidRDefault="004A4DB9"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w sesji Lato (deklarację składa się do 7 lutego 20</w:t>
      </w:r>
      <w:r w:rsidR="00B816E7">
        <w:rPr>
          <w:rFonts w:ascii="Times New Roman" w:eastAsia="Times New Roman" w:hAnsi="Times New Roman"/>
          <w:b/>
          <w:sz w:val="20"/>
          <w:szCs w:val="20"/>
          <w:lang w:eastAsia="pl-PL"/>
        </w:rPr>
        <w:t>2</w:t>
      </w:r>
      <w:r w:rsidR="00216BD9">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012E2137" w:rsidR="00637848" w:rsidRPr="009D571B" w:rsidRDefault="008450E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9</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419A1277" w:rsidR="00637848" w:rsidRPr="008450E7" w:rsidRDefault="008450E7" w:rsidP="00637848">
            <w:pPr>
              <w:spacing w:before="60" w:after="0" w:line="240" w:lineRule="auto"/>
              <w:jc w:val="both"/>
              <w:rPr>
                <w:rFonts w:ascii="Times New Roman" w:eastAsia="Times New Roman" w:hAnsi="Times New Roman"/>
                <w:b/>
                <w:bCs/>
                <w:sz w:val="24"/>
                <w:szCs w:val="24"/>
                <w:lang w:eastAsia="pl-PL"/>
              </w:rPr>
            </w:pPr>
            <w:r w:rsidRPr="008450E7">
              <w:rPr>
                <w:b/>
                <w:bCs/>
              </w:rPr>
              <w:t>Wykonywanie prac geodezyjnych związanych z katastrem i gospodarką nieruchomościami</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5E645AE6"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F8B51F1"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106E4E9B" w:rsidR="00A80095" w:rsidRPr="00166830" w:rsidRDefault="00036C2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4</w:t>
            </w:r>
          </w:p>
        </w:tc>
        <w:tc>
          <w:tcPr>
            <w:tcW w:w="8084" w:type="dxa"/>
            <w:tcBorders>
              <w:left w:val="dotted" w:sz="4" w:space="0" w:color="auto"/>
              <w:bottom w:val="dashed" w:sz="4" w:space="0" w:color="auto"/>
            </w:tcBorders>
            <w:vAlign w:val="center"/>
          </w:tcPr>
          <w:p w14:paraId="04FF176B" w14:textId="53DF4FF8" w:rsidR="00A80095" w:rsidRPr="00036C22" w:rsidRDefault="00036C22" w:rsidP="00E26850">
            <w:pPr>
              <w:rPr>
                <w:rFonts w:ascii="Times New Roman" w:hAnsi="Times New Roman"/>
                <w:b/>
                <w:bCs/>
                <w:sz w:val="24"/>
                <w:szCs w:val="24"/>
              </w:rPr>
            </w:pPr>
            <w:r w:rsidRPr="00036C22">
              <w:rPr>
                <w:b/>
                <w:bCs/>
              </w:rPr>
              <w:t>TECHNIK GEODETA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46B0521A" w:rsidR="00A80095" w:rsidRPr="009205E6" w:rsidRDefault="004A4DB9"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4449" w14:textId="77777777" w:rsidR="00C57656" w:rsidRDefault="00C57656" w:rsidP="003E13CD">
      <w:pPr>
        <w:spacing w:after="0" w:line="240" w:lineRule="auto"/>
      </w:pPr>
      <w:r>
        <w:separator/>
      </w:r>
    </w:p>
  </w:endnote>
  <w:endnote w:type="continuationSeparator" w:id="0">
    <w:p w14:paraId="0F1C857F" w14:textId="77777777" w:rsidR="00C57656" w:rsidRDefault="00C5765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7290" w14:textId="77777777" w:rsidR="00C57656" w:rsidRDefault="00C57656" w:rsidP="003E13CD">
      <w:pPr>
        <w:spacing w:after="0" w:line="240" w:lineRule="auto"/>
      </w:pPr>
      <w:r>
        <w:separator/>
      </w:r>
    </w:p>
  </w:footnote>
  <w:footnote w:type="continuationSeparator" w:id="0">
    <w:p w14:paraId="52A8640E" w14:textId="77777777" w:rsidR="00C57656" w:rsidRDefault="00C57656"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6C2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6BD9"/>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3EBB"/>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4DB9"/>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50E7"/>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65D7"/>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70E"/>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65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56D9-FA55-4398-A51A-667AA391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2024-09-03T12:59:00Z</dcterms:created>
  <dcterms:modified xsi:type="dcterms:W3CDTF">2024-09-03T12:59:00Z</dcterms:modified>
</cp:coreProperties>
</file>