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19B2" w14:textId="77777777" w:rsidR="003071EA" w:rsidRDefault="003071EA" w:rsidP="003071EA">
      <w:pPr>
        <w:spacing w:after="0" w:line="240" w:lineRule="auto"/>
        <w:rPr>
          <w:b/>
          <w:bCs/>
          <w:color w:val="C00000"/>
          <w:sz w:val="28"/>
          <w:szCs w:val="28"/>
        </w:rPr>
      </w:pPr>
      <w:r w:rsidRPr="00586410">
        <w:rPr>
          <w:b/>
          <w:bCs/>
          <w:color w:val="C00000"/>
          <w:sz w:val="28"/>
          <w:szCs w:val="28"/>
        </w:rPr>
        <w:t>ZESTAW</w:t>
      </w:r>
      <w:r>
        <w:rPr>
          <w:b/>
          <w:bCs/>
          <w:color w:val="C00000"/>
          <w:sz w:val="28"/>
          <w:szCs w:val="28"/>
        </w:rPr>
        <w:t xml:space="preserve"> POMOCOWY </w:t>
      </w:r>
    </w:p>
    <w:p w14:paraId="5759A385" w14:textId="77777777" w:rsidR="003071EA" w:rsidRDefault="003071EA" w:rsidP="003071EA">
      <w:pPr>
        <w:spacing w:after="0" w:line="240" w:lineRule="auto"/>
        <w:rPr>
          <w:b/>
          <w:bCs/>
          <w:color w:val="C00000"/>
          <w:sz w:val="28"/>
          <w:szCs w:val="28"/>
        </w:rPr>
      </w:pPr>
    </w:p>
    <w:p w14:paraId="24E307B3" w14:textId="77777777" w:rsidR="003071EA" w:rsidRPr="00D67980" w:rsidRDefault="003071EA" w:rsidP="003071EA">
      <w:pPr>
        <w:spacing w:after="0" w:line="240" w:lineRule="auto"/>
        <w:rPr>
          <w:b/>
          <w:bCs/>
          <w:sz w:val="24"/>
          <w:szCs w:val="24"/>
        </w:rPr>
      </w:pPr>
      <w:r w:rsidRPr="00D67980">
        <w:rPr>
          <w:b/>
          <w:bCs/>
          <w:sz w:val="24"/>
          <w:szCs w:val="24"/>
        </w:rPr>
        <w:t>Artykuły higieniczne</w:t>
      </w:r>
    </w:p>
    <w:p w14:paraId="34AB2476" w14:textId="77777777" w:rsidR="003071EA" w:rsidRDefault="003071EA" w:rsidP="003071EA">
      <w:pPr>
        <w:spacing w:after="0" w:line="240" w:lineRule="auto"/>
      </w:pPr>
      <w:r>
        <w:t>- Płyn odkażający</w:t>
      </w:r>
    </w:p>
    <w:p w14:paraId="24A292D1" w14:textId="77777777" w:rsidR="003071EA" w:rsidRDefault="003071EA" w:rsidP="003071EA">
      <w:pPr>
        <w:spacing w:after="0" w:line="240" w:lineRule="auto"/>
      </w:pPr>
      <w:r>
        <w:t>- Komplet plastrów, bandaż</w:t>
      </w:r>
    </w:p>
    <w:p w14:paraId="0BE72E80" w14:textId="77777777" w:rsidR="003071EA" w:rsidRDefault="003071EA" w:rsidP="003071EA">
      <w:pPr>
        <w:spacing w:after="0" w:line="240" w:lineRule="auto"/>
      </w:pPr>
      <w:r>
        <w:t>- Tabletki przeciwbólowe, przeciwgorączkowe</w:t>
      </w:r>
    </w:p>
    <w:p w14:paraId="3EEF9E6C" w14:textId="77777777" w:rsidR="003071EA" w:rsidRPr="00D67980" w:rsidRDefault="003071EA" w:rsidP="003071EA">
      <w:pPr>
        <w:spacing w:after="0" w:line="240" w:lineRule="auto"/>
      </w:pPr>
      <w:r>
        <w:t>- 10 maseczek</w:t>
      </w:r>
    </w:p>
    <w:p w14:paraId="099D5860" w14:textId="77777777" w:rsidR="003071EA" w:rsidRDefault="003071EA" w:rsidP="003071EA">
      <w:pPr>
        <w:spacing w:after="0" w:line="240" w:lineRule="auto"/>
      </w:pPr>
      <w:r>
        <w:t xml:space="preserve">- Podpaski (2 op.) – </w:t>
      </w:r>
      <w:r w:rsidRPr="00292A05">
        <w:rPr>
          <w:b/>
          <w:bCs/>
          <w:i/>
          <w:iCs/>
          <w:color w:val="C00000"/>
          <w:sz w:val="20"/>
          <w:szCs w:val="20"/>
        </w:rPr>
        <w:t>W CZĘŚCI PAKIETÓW / W POZOSTAŁEJ BEZ</w:t>
      </w:r>
      <w:r>
        <w:rPr>
          <w:b/>
          <w:bCs/>
          <w:i/>
          <w:iCs/>
          <w:color w:val="C00000"/>
          <w:sz w:val="20"/>
          <w:szCs w:val="20"/>
        </w:rPr>
        <w:t xml:space="preserve"> PODPASEK</w:t>
      </w:r>
    </w:p>
    <w:p w14:paraId="745404C2" w14:textId="77777777" w:rsidR="003071EA" w:rsidRDefault="003071EA" w:rsidP="003071EA">
      <w:pPr>
        <w:spacing w:after="0" w:line="240" w:lineRule="auto"/>
      </w:pPr>
      <w:r>
        <w:t>- Papier toaletowy (1 op.)</w:t>
      </w:r>
    </w:p>
    <w:p w14:paraId="564774EB" w14:textId="77777777" w:rsidR="003071EA" w:rsidRDefault="003071EA" w:rsidP="003071EA">
      <w:pPr>
        <w:spacing w:after="0" w:line="240" w:lineRule="auto"/>
      </w:pPr>
      <w:r>
        <w:t>- Szampon do włosów (1 szt.)</w:t>
      </w:r>
    </w:p>
    <w:p w14:paraId="0E5D51B0" w14:textId="77777777" w:rsidR="003071EA" w:rsidRDefault="003071EA" w:rsidP="003071EA">
      <w:pPr>
        <w:spacing w:after="0" w:line="240" w:lineRule="auto"/>
      </w:pPr>
      <w:r>
        <w:t>- Mydło / żel pod prysznic (1 szt.)</w:t>
      </w:r>
    </w:p>
    <w:p w14:paraId="2D137926" w14:textId="77777777" w:rsidR="003071EA" w:rsidRDefault="003071EA" w:rsidP="003071EA">
      <w:pPr>
        <w:spacing w:after="0" w:line="240" w:lineRule="auto"/>
      </w:pPr>
      <w:r>
        <w:t>- Szczoteczki do zębów (4 szt.)</w:t>
      </w:r>
    </w:p>
    <w:p w14:paraId="5F1B60B9" w14:textId="77777777" w:rsidR="003071EA" w:rsidRDefault="003071EA" w:rsidP="003071EA">
      <w:pPr>
        <w:spacing w:after="0" w:line="240" w:lineRule="auto"/>
      </w:pPr>
      <w:r>
        <w:t>- Chusteczki nawilżone (2 op.)</w:t>
      </w:r>
    </w:p>
    <w:p w14:paraId="385A82B5" w14:textId="77777777" w:rsidR="003071EA" w:rsidRDefault="003071EA" w:rsidP="003071EA">
      <w:pPr>
        <w:spacing w:after="0" w:line="240" w:lineRule="auto"/>
      </w:pPr>
      <w:r>
        <w:t>- Szczotka/grzebień do włosów (1 szt.)</w:t>
      </w:r>
    </w:p>
    <w:p w14:paraId="03552A02" w14:textId="77777777" w:rsidR="003071EA" w:rsidRDefault="003071EA" w:rsidP="003071EA">
      <w:pPr>
        <w:spacing w:after="0" w:line="240" w:lineRule="auto"/>
      </w:pPr>
      <w:r>
        <w:t>- Chusteczki higieniczne (1 op.)</w:t>
      </w:r>
    </w:p>
    <w:p w14:paraId="75393071" w14:textId="77777777" w:rsidR="003071EA" w:rsidRDefault="003071EA" w:rsidP="003071EA">
      <w:pPr>
        <w:spacing w:after="0" w:line="240" w:lineRule="auto"/>
      </w:pPr>
      <w:r>
        <w:t>- Maszynki do golenia (2 szt.)</w:t>
      </w:r>
    </w:p>
    <w:p w14:paraId="2E045537" w14:textId="77777777" w:rsidR="003071EA" w:rsidRDefault="003071EA" w:rsidP="003071EA">
      <w:pPr>
        <w:spacing w:after="0" w:line="240" w:lineRule="auto"/>
      </w:pPr>
      <w:r>
        <w:t>- Ręczniki frotte (2 szt.)</w:t>
      </w:r>
    </w:p>
    <w:p w14:paraId="7745FA9D" w14:textId="77777777" w:rsidR="003071EA" w:rsidRDefault="003071EA" w:rsidP="003071EA">
      <w:pPr>
        <w:spacing w:after="0" w:line="240" w:lineRule="auto"/>
      </w:pPr>
      <w:r>
        <w:t>- Pieluchy (2 op.)</w:t>
      </w:r>
    </w:p>
    <w:p w14:paraId="52AC5EDB" w14:textId="77777777" w:rsidR="003071EA" w:rsidRDefault="003071EA" w:rsidP="003071EA">
      <w:pPr>
        <w:spacing w:after="0" w:line="240" w:lineRule="auto"/>
      </w:pPr>
      <w:r>
        <w:t>- Pasta do zębów (1 szt.)</w:t>
      </w:r>
    </w:p>
    <w:p w14:paraId="39BFE148" w14:textId="77777777" w:rsidR="003071EA" w:rsidRDefault="003071EA" w:rsidP="003071EA">
      <w:pPr>
        <w:spacing w:after="0" w:line="240" w:lineRule="auto"/>
      </w:pPr>
      <w:r>
        <w:t>- Ręcznik papierowy (1 op.)</w:t>
      </w:r>
    </w:p>
    <w:p w14:paraId="11326C50" w14:textId="77777777" w:rsidR="003071EA" w:rsidRDefault="003071EA" w:rsidP="003071EA">
      <w:pPr>
        <w:spacing w:after="0" w:line="240" w:lineRule="auto"/>
      </w:pPr>
      <w:r>
        <w:t xml:space="preserve">- Krem przeciwko </w:t>
      </w:r>
      <w:proofErr w:type="spellStart"/>
      <w:r>
        <w:t>odparzeniom</w:t>
      </w:r>
      <w:proofErr w:type="spellEnd"/>
      <w:r>
        <w:t xml:space="preserve"> (1 szt.)</w:t>
      </w:r>
    </w:p>
    <w:p w14:paraId="5671F4C8" w14:textId="77777777" w:rsidR="003071EA" w:rsidRDefault="003071EA" w:rsidP="003071EA">
      <w:pPr>
        <w:spacing w:after="0" w:line="240" w:lineRule="auto"/>
      </w:pPr>
      <w:r>
        <w:t>- Płyn do kąpieli dla dziecka (1 szt.)</w:t>
      </w:r>
    </w:p>
    <w:p w14:paraId="6CC86D94" w14:textId="77777777" w:rsidR="003071EA" w:rsidRDefault="003071EA" w:rsidP="003071EA">
      <w:pPr>
        <w:spacing w:after="0" w:line="240" w:lineRule="auto"/>
      </w:pPr>
      <w:r>
        <w:t>- Balsam dla dziecka od 1 dni życia (1 szt.)</w:t>
      </w:r>
    </w:p>
    <w:p w14:paraId="6020A732" w14:textId="77777777" w:rsidR="003071EA" w:rsidRDefault="003071EA" w:rsidP="003071EA">
      <w:pPr>
        <w:spacing w:after="0" w:line="240" w:lineRule="auto"/>
      </w:pPr>
    </w:p>
    <w:p w14:paraId="5FBB20AC" w14:textId="77777777" w:rsidR="003071EA" w:rsidRPr="00306C9C" w:rsidRDefault="003071EA" w:rsidP="003071EA">
      <w:pPr>
        <w:spacing w:after="0" w:line="240" w:lineRule="auto"/>
        <w:rPr>
          <w:b/>
          <w:bCs/>
        </w:rPr>
      </w:pPr>
      <w:r w:rsidRPr="00306C9C">
        <w:rPr>
          <w:b/>
          <w:bCs/>
        </w:rPr>
        <w:t>Żywność</w:t>
      </w:r>
    </w:p>
    <w:p w14:paraId="28E15BD3" w14:textId="77777777" w:rsidR="003071EA" w:rsidRDefault="003071EA" w:rsidP="003071EA">
      <w:pPr>
        <w:spacing w:after="0" w:line="240" w:lineRule="auto"/>
      </w:pPr>
      <w:r>
        <w:t>- Płatki śniadaniowe (2 op.)</w:t>
      </w:r>
    </w:p>
    <w:p w14:paraId="688C725C" w14:textId="77777777" w:rsidR="003071EA" w:rsidRDefault="003071EA" w:rsidP="003071EA">
      <w:pPr>
        <w:spacing w:after="0" w:line="240" w:lineRule="auto"/>
      </w:pPr>
      <w:r>
        <w:t>- Mleko UHT (1 karton)</w:t>
      </w:r>
    </w:p>
    <w:p w14:paraId="6F0C22EA" w14:textId="77777777" w:rsidR="003071EA" w:rsidRDefault="003071EA" w:rsidP="003071EA">
      <w:pPr>
        <w:spacing w:after="0" w:line="240" w:lineRule="auto"/>
      </w:pPr>
      <w:r>
        <w:t>- Konserwy mięsne (3 szt.)</w:t>
      </w:r>
    </w:p>
    <w:p w14:paraId="3FA44FA3" w14:textId="77777777" w:rsidR="003071EA" w:rsidRDefault="003071EA" w:rsidP="003071EA">
      <w:pPr>
        <w:spacing w:after="0" w:line="240" w:lineRule="auto"/>
      </w:pPr>
      <w:r>
        <w:t>- Konserwy rybne (3 szt.)</w:t>
      </w:r>
    </w:p>
    <w:p w14:paraId="1D8FF7F5" w14:textId="77777777" w:rsidR="003071EA" w:rsidRDefault="003071EA" w:rsidP="003071EA">
      <w:pPr>
        <w:spacing w:after="0" w:line="240" w:lineRule="auto"/>
      </w:pPr>
      <w:r>
        <w:t>- Dżem (1 szt.)</w:t>
      </w:r>
    </w:p>
    <w:p w14:paraId="37284061" w14:textId="77777777" w:rsidR="003071EA" w:rsidRDefault="003071EA" w:rsidP="003071EA">
      <w:pPr>
        <w:spacing w:after="0" w:line="240" w:lineRule="auto"/>
      </w:pPr>
      <w:r>
        <w:t>- Makaron (3 szt.)</w:t>
      </w:r>
    </w:p>
    <w:p w14:paraId="1E3AA2EE" w14:textId="77777777" w:rsidR="003071EA" w:rsidRDefault="003071EA" w:rsidP="003071EA">
      <w:pPr>
        <w:spacing w:after="0" w:line="240" w:lineRule="auto"/>
      </w:pPr>
      <w:r>
        <w:t>- Ryż/kasza (3 szt.)</w:t>
      </w:r>
    </w:p>
    <w:p w14:paraId="4A894832" w14:textId="77777777" w:rsidR="003071EA" w:rsidRDefault="003071EA" w:rsidP="003071EA">
      <w:pPr>
        <w:spacing w:after="0" w:line="240" w:lineRule="auto"/>
      </w:pPr>
      <w:r>
        <w:t>- Zupki instant (10 szt.)</w:t>
      </w:r>
    </w:p>
    <w:p w14:paraId="0FA387CD" w14:textId="77777777" w:rsidR="003071EA" w:rsidRDefault="003071EA" w:rsidP="003071EA">
      <w:pPr>
        <w:spacing w:after="0" w:line="240" w:lineRule="auto"/>
      </w:pPr>
      <w:r>
        <w:t>- Herbata ekspresowa (1 paczka)</w:t>
      </w:r>
    </w:p>
    <w:p w14:paraId="0F9D6A97" w14:textId="77777777" w:rsidR="003071EA" w:rsidRDefault="003071EA" w:rsidP="003071EA">
      <w:pPr>
        <w:spacing w:after="0" w:line="240" w:lineRule="auto"/>
      </w:pPr>
      <w:r>
        <w:t>- Kawa (1 paczka)</w:t>
      </w:r>
    </w:p>
    <w:p w14:paraId="250ECF4A" w14:textId="77777777" w:rsidR="003071EA" w:rsidRDefault="003071EA" w:rsidP="003071EA">
      <w:pPr>
        <w:spacing w:after="0" w:line="240" w:lineRule="auto"/>
      </w:pPr>
      <w:r>
        <w:t>- Cukier (1 kg)</w:t>
      </w:r>
    </w:p>
    <w:p w14:paraId="443318B5" w14:textId="77777777" w:rsidR="003071EA" w:rsidRDefault="003071EA" w:rsidP="003071EA">
      <w:pPr>
        <w:spacing w:after="0" w:line="240" w:lineRule="auto"/>
      </w:pPr>
      <w:r>
        <w:t>- Mąka (1 kg)</w:t>
      </w:r>
    </w:p>
    <w:p w14:paraId="7747B4E3" w14:textId="77777777" w:rsidR="003071EA" w:rsidRDefault="003071EA" w:rsidP="003071EA">
      <w:pPr>
        <w:spacing w:after="0" w:line="240" w:lineRule="auto"/>
      </w:pPr>
      <w:r>
        <w:t>- Olej (1 butelka)</w:t>
      </w:r>
    </w:p>
    <w:p w14:paraId="14F36034" w14:textId="77777777" w:rsidR="003071EA" w:rsidRDefault="003071EA" w:rsidP="003071EA">
      <w:pPr>
        <w:spacing w:after="0" w:line="240" w:lineRule="auto"/>
      </w:pPr>
      <w:r>
        <w:t>- Zgrzewka wody</w:t>
      </w:r>
    </w:p>
    <w:p w14:paraId="57BE688E" w14:textId="77777777" w:rsidR="003071EA" w:rsidRDefault="003071EA" w:rsidP="003071EA">
      <w:pPr>
        <w:spacing w:after="0" w:line="240" w:lineRule="auto"/>
      </w:pPr>
      <w:r>
        <w:t>- Przybory kuchenne jednorazowe (kubki, talerze, łyżki, widelce, noże)</w:t>
      </w:r>
      <w:r>
        <w:br/>
      </w:r>
    </w:p>
    <w:p w14:paraId="2D08FADB" w14:textId="30E7CAA4" w:rsidR="007741CF" w:rsidRDefault="007741CF" w:rsidP="003071EA">
      <w:pPr>
        <w:spacing w:after="0" w:line="240" w:lineRule="auto"/>
      </w:pPr>
    </w:p>
    <w:sectPr w:rsidR="0077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EA"/>
    <w:rsid w:val="003071EA"/>
    <w:rsid w:val="007741CF"/>
    <w:rsid w:val="00E8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1E1C"/>
  <w15:chartTrackingRefBased/>
  <w15:docId w15:val="{4FBE500C-C4B0-4EF6-9112-C2F97A44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Jaskulski</dc:creator>
  <cp:keywords/>
  <dc:description/>
  <cp:lastModifiedBy>ANNA MICHALSKA</cp:lastModifiedBy>
  <cp:revision>2</cp:revision>
  <dcterms:created xsi:type="dcterms:W3CDTF">2022-03-02T12:11:00Z</dcterms:created>
  <dcterms:modified xsi:type="dcterms:W3CDTF">2022-03-02T12:11:00Z</dcterms:modified>
</cp:coreProperties>
</file>