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C" w:rsidRDefault="0022692C" w:rsidP="0022692C">
      <w:pPr>
        <w:spacing w:after="99" w:line="256" w:lineRule="auto"/>
        <w:rPr>
          <w:b/>
          <w:sz w:val="30"/>
        </w:rPr>
      </w:pPr>
      <w:bookmarkStart w:id="0" w:name="_GoBack"/>
      <w:bookmarkEnd w:id="0"/>
    </w:p>
    <w:p w:rsidR="0022692C" w:rsidRDefault="0022692C" w:rsidP="0022692C">
      <w:pPr>
        <w:spacing w:after="99" w:line="256" w:lineRule="auto"/>
        <w:jc w:val="center"/>
        <w:rPr>
          <w:szCs w:val="22"/>
        </w:rPr>
      </w:pPr>
      <w:r>
        <w:rPr>
          <w:b/>
          <w:sz w:val="30"/>
        </w:rPr>
        <w:t>REGULAMIN REGIONALNEGO KONKURSU CZYTELN</w:t>
      </w:r>
      <w:r w:rsidR="00C6612A">
        <w:rPr>
          <w:b/>
          <w:sz w:val="30"/>
        </w:rPr>
        <w:t>ICZEGO dla szkół ponadpodstawow</w:t>
      </w:r>
      <w:r>
        <w:rPr>
          <w:b/>
          <w:sz w:val="30"/>
        </w:rPr>
        <w:t>ych</w:t>
      </w:r>
    </w:p>
    <w:p w:rsidR="0022692C" w:rsidRDefault="0022692C" w:rsidP="0022692C">
      <w:pPr>
        <w:spacing w:after="123" w:line="256" w:lineRule="auto"/>
        <w:ind w:left="215"/>
        <w:jc w:val="center"/>
        <w:rPr>
          <w:b/>
          <w:i/>
        </w:rPr>
      </w:pPr>
    </w:p>
    <w:p w:rsidR="0022692C" w:rsidRDefault="0022692C" w:rsidP="0022692C">
      <w:pPr>
        <w:spacing w:after="123" w:line="256" w:lineRule="auto"/>
        <w:ind w:left="215"/>
        <w:jc w:val="center"/>
      </w:pPr>
      <w:r>
        <w:rPr>
          <w:b/>
          <w:i/>
        </w:rPr>
        <w:t xml:space="preserve">Kiedy wszystko inne zawiedzie, dajcie za wygraną i idźcie do biblioteki. </w:t>
      </w:r>
    </w:p>
    <w:p w:rsidR="0022692C" w:rsidRDefault="000F49E3" w:rsidP="0022692C">
      <w:pPr>
        <w:spacing w:after="123" w:line="256" w:lineRule="auto"/>
        <w:jc w:val="center"/>
      </w:pPr>
      <w:r>
        <w:t>Stephe</w:t>
      </w:r>
      <w:r w:rsidR="0022692C">
        <w:t xml:space="preserve">n King  </w:t>
      </w:r>
    </w:p>
    <w:p w:rsidR="0022692C" w:rsidRDefault="0022692C" w:rsidP="0022692C">
      <w:pPr>
        <w:spacing w:after="123" w:line="256" w:lineRule="auto"/>
        <w:ind w:left="270"/>
        <w:jc w:val="center"/>
      </w:pPr>
      <w:r>
        <w:t xml:space="preserve"> </w:t>
      </w:r>
    </w:p>
    <w:p w:rsidR="0022692C" w:rsidRPr="00645595" w:rsidRDefault="0022692C" w:rsidP="0022692C">
      <w:pPr>
        <w:spacing w:after="123" w:line="256" w:lineRule="auto"/>
        <w:ind w:left="283"/>
        <w:rPr>
          <w:color w:val="000000"/>
        </w:rPr>
      </w:pPr>
    </w:p>
    <w:p w:rsidR="0022692C" w:rsidRPr="00645595" w:rsidRDefault="0022692C" w:rsidP="0022692C">
      <w:pPr>
        <w:ind w:right="56"/>
        <w:jc w:val="both"/>
        <w:rPr>
          <w:color w:val="000000"/>
        </w:rPr>
      </w:pPr>
      <w:r w:rsidRPr="00645595">
        <w:rPr>
          <w:color w:val="000000"/>
        </w:rPr>
        <w:t xml:space="preserve">          Ideą Regionalnego Konkursu Czytel</w:t>
      </w:r>
      <w:r w:rsidR="001E63DD">
        <w:rPr>
          <w:color w:val="000000"/>
        </w:rPr>
        <w:t>niczego organizowanego</w:t>
      </w:r>
      <w:r w:rsidR="00D33283">
        <w:rPr>
          <w:color w:val="000000"/>
        </w:rPr>
        <w:t xml:space="preserve"> od</w:t>
      </w:r>
      <w:r w:rsidR="001E63DD">
        <w:rPr>
          <w:color w:val="000000"/>
        </w:rPr>
        <w:t xml:space="preserve"> piętnastu lat</w:t>
      </w:r>
      <w:r w:rsidRPr="00645595">
        <w:rPr>
          <w:color w:val="000000"/>
        </w:rPr>
        <w:t xml:space="preserve"> jest promowanie pasji czytelnictwa oraz doskonalenie umiejętności czytania, rozumienia </w:t>
      </w:r>
      <w:r w:rsidR="001E63DD">
        <w:rPr>
          <w:color w:val="000000"/>
        </w:rPr>
        <w:br/>
      </w:r>
      <w:r w:rsidRPr="00645595">
        <w:rPr>
          <w:color w:val="000000"/>
        </w:rPr>
        <w:t xml:space="preserve">i interpretacji tekstu literackiego. Działania konkursowe mają na celu rozwijanie wyobraźni </w:t>
      </w:r>
      <w:r w:rsidR="001E63DD">
        <w:rPr>
          <w:color w:val="000000"/>
        </w:rPr>
        <w:br/>
      </w:r>
      <w:r w:rsidRPr="00645595">
        <w:rPr>
          <w:color w:val="000000"/>
        </w:rPr>
        <w:t>i kreatywności młodzieży oraz pogłębianie znajomości</w:t>
      </w:r>
      <w:r w:rsidR="00FE1957">
        <w:rPr>
          <w:color w:val="000000"/>
        </w:rPr>
        <w:t xml:space="preserve"> literatury, a także</w:t>
      </w:r>
      <w:r w:rsidRPr="00645595">
        <w:rPr>
          <w:color w:val="000000"/>
        </w:rPr>
        <w:t xml:space="preserve"> kształtowanie wrażliwości  na piękno słowa. Rozbudzając pasje czytelnicze uczniów</w:t>
      </w:r>
      <w:r>
        <w:rPr>
          <w:color w:val="000000"/>
        </w:rPr>
        <w:t>,</w:t>
      </w:r>
      <w:r w:rsidRPr="00645595">
        <w:rPr>
          <w:color w:val="000000"/>
        </w:rPr>
        <w:t xml:space="preserve"> stajemy się alternatywą wobec powszechnej dziś  kultury obrazkowej.</w:t>
      </w:r>
      <w:r w:rsidR="00C62428">
        <w:rPr>
          <w:color w:val="000000"/>
        </w:rPr>
        <w:t xml:space="preserve">  </w:t>
      </w:r>
    </w:p>
    <w:p w:rsidR="0022692C" w:rsidRPr="00645595" w:rsidRDefault="0022692C" w:rsidP="0022692C">
      <w:pPr>
        <w:ind w:left="-5" w:right="53"/>
        <w:rPr>
          <w:b/>
          <w:color w:val="000000"/>
        </w:rPr>
      </w:pPr>
    </w:p>
    <w:p w:rsidR="0022692C" w:rsidRPr="00645595" w:rsidRDefault="0022692C" w:rsidP="0022692C">
      <w:pPr>
        <w:ind w:left="-5" w:right="53" w:firstLine="713"/>
        <w:rPr>
          <w:color w:val="000000"/>
        </w:rPr>
      </w:pPr>
      <w:r w:rsidRPr="00645595">
        <w:rPr>
          <w:b/>
          <w:color w:val="000000"/>
        </w:rPr>
        <w:t>Uczestnikami konkursu mogą być uc</w:t>
      </w:r>
      <w:r w:rsidR="000F49E3">
        <w:rPr>
          <w:b/>
          <w:color w:val="000000"/>
        </w:rPr>
        <w:t>zniowie szkół ponadpodstawowych</w:t>
      </w:r>
      <w:r w:rsidRPr="00645595">
        <w:rPr>
          <w:b/>
          <w:color w:val="000000"/>
        </w:rPr>
        <w:t xml:space="preserve">  </w:t>
      </w:r>
      <w:r w:rsidR="0072108C">
        <w:rPr>
          <w:b/>
          <w:color w:val="000000"/>
        </w:rPr>
        <w:t xml:space="preserve">             z Radomia i powiatu radomskiego</w:t>
      </w:r>
      <w:r w:rsidRPr="00645595">
        <w:rPr>
          <w:color w:val="000000"/>
        </w:rPr>
        <w:t xml:space="preserve">. </w:t>
      </w:r>
    </w:p>
    <w:p w:rsidR="0022692C" w:rsidRPr="00645595" w:rsidRDefault="0022692C" w:rsidP="0022692C">
      <w:pPr>
        <w:ind w:right="56" w:firstLine="708"/>
        <w:jc w:val="both"/>
        <w:rPr>
          <w:color w:val="000000"/>
        </w:rPr>
      </w:pPr>
    </w:p>
    <w:p w:rsidR="0022692C" w:rsidRPr="00645595" w:rsidRDefault="0022692C" w:rsidP="0022692C">
      <w:pPr>
        <w:ind w:right="56" w:firstLine="293"/>
        <w:jc w:val="both"/>
        <w:rPr>
          <w:color w:val="000000"/>
        </w:rPr>
      </w:pPr>
      <w:r w:rsidRPr="00645595">
        <w:rPr>
          <w:color w:val="000000"/>
        </w:rPr>
        <w:t xml:space="preserve"> R</w:t>
      </w:r>
      <w:r>
        <w:rPr>
          <w:color w:val="000000"/>
        </w:rPr>
        <w:t xml:space="preserve">eprezentanci </w:t>
      </w:r>
      <w:r w:rsidRPr="00645595">
        <w:rPr>
          <w:color w:val="000000"/>
        </w:rPr>
        <w:t>szkół</w:t>
      </w:r>
      <w:r w:rsidRPr="00645595">
        <w:rPr>
          <w:b/>
          <w:i/>
          <w:color w:val="000000"/>
        </w:rPr>
        <w:t xml:space="preserve"> </w:t>
      </w:r>
      <w:r w:rsidRPr="00645595">
        <w:rPr>
          <w:color w:val="000000"/>
        </w:rPr>
        <w:t>mają za zadanie przeczytać 4 powieści</w:t>
      </w:r>
      <w:r>
        <w:rPr>
          <w:color w:val="000000"/>
        </w:rPr>
        <w:t xml:space="preserve"> </w:t>
      </w:r>
      <w:r w:rsidRPr="00645595">
        <w:rPr>
          <w:color w:val="000000"/>
        </w:rPr>
        <w:t xml:space="preserve">z wybranego zestawu  konkursowej listy lektur. </w:t>
      </w:r>
    </w:p>
    <w:p w:rsidR="0022692C" w:rsidRPr="00645595" w:rsidRDefault="0022692C" w:rsidP="0022692C">
      <w:pPr>
        <w:spacing w:after="123" w:line="256" w:lineRule="auto"/>
        <w:ind w:left="283"/>
        <w:rPr>
          <w:color w:val="000000"/>
        </w:rPr>
      </w:pPr>
      <w:r w:rsidRPr="00645595">
        <w:rPr>
          <w:color w:val="000000"/>
        </w:rPr>
        <w:t xml:space="preserve"> </w:t>
      </w:r>
    </w:p>
    <w:p w:rsidR="0022692C" w:rsidRPr="00645595" w:rsidRDefault="0022692C" w:rsidP="0022692C">
      <w:pPr>
        <w:spacing w:after="132"/>
        <w:ind w:left="293" w:right="53"/>
        <w:rPr>
          <w:color w:val="000000"/>
        </w:rPr>
      </w:pPr>
      <w:r w:rsidRPr="00645595">
        <w:rPr>
          <w:b/>
          <w:color w:val="000000"/>
        </w:rPr>
        <w:t xml:space="preserve">Lista lektur do I i II etapu: </w:t>
      </w:r>
    </w:p>
    <w:p w:rsidR="0022692C" w:rsidRDefault="00C2163D" w:rsidP="0022692C">
      <w:pPr>
        <w:numPr>
          <w:ilvl w:val="0"/>
          <w:numId w:val="2"/>
        </w:numPr>
        <w:spacing w:after="171" w:line="249" w:lineRule="auto"/>
        <w:ind w:right="56" w:hanging="454"/>
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:b/>
        </w:rPr>
        <w:t>„Oryks i Derkacz</w:t>
      </w:r>
      <w:r w:rsidR="0022692C">
        <w:rPr>
          <w:b/>
        </w:rPr>
        <w:t>”</w:t>
      </w:r>
    </w:p>
    <w:p w:rsidR="0022692C" w:rsidRDefault="00C2163D" w:rsidP="0022692C">
      <w:pPr>
        <w:numPr>
          <w:ilvl w:val="0"/>
          <w:numId w:val="2"/>
        </w:numPr>
        <w:spacing w:after="171" w:line="249" w:lineRule="auto"/>
        <w:ind w:right="56" w:hanging="454"/>
        <w:jc w:val="both"/>
        <w:rPr>
          <w:b/>
        </w:rPr>
      </w:pPr>
      <w:r>
        <w:t xml:space="preserve">Emily </w:t>
      </w:r>
      <w:r w:rsidR="0009621C">
        <w:rPr>
          <w:rFonts w:ascii="Arial" w:hAnsi="Arial" w:cs="Arial"/>
          <w:sz w:val="45"/>
          <w:szCs w:val="45"/>
          <w:shd w:val="clear" w:color="auto" w:fill="FFFFFF"/>
        </w:rPr>
        <w:t> </w:t>
      </w:r>
      <w:r w:rsidR="0009621C" w:rsidRPr="0009621C">
        <w:rPr>
          <w:shd w:val="clear" w:color="auto" w:fill="FFFFFF"/>
        </w:rPr>
        <w:t>Brontë</w:t>
      </w:r>
      <w:r w:rsidR="00677B3C">
        <w:rPr>
          <w:b/>
        </w:rPr>
        <w:t xml:space="preserve"> „Wichrowe W</w:t>
      </w:r>
      <w:r>
        <w:rPr>
          <w:b/>
        </w:rPr>
        <w:t>zgórza</w:t>
      </w:r>
      <w:r w:rsidR="0022692C">
        <w:rPr>
          <w:b/>
        </w:rPr>
        <w:t>”</w:t>
      </w:r>
    </w:p>
    <w:p w:rsidR="0022692C" w:rsidRPr="0009621C" w:rsidRDefault="00C2163D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 w:rsidRPr="0009621C">
        <w:t xml:space="preserve">Jaume </w:t>
      </w:r>
      <w:r w:rsidR="0009621C" w:rsidRPr="0009621C">
        <w:rPr>
          <w:shd w:val="clear" w:color="auto" w:fill="FFFFFF"/>
        </w:rPr>
        <w:t>Cabré</w:t>
      </w:r>
      <w:r w:rsidRPr="0009621C">
        <w:t xml:space="preserve"> </w:t>
      </w:r>
      <w:r w:rsidR="0022692C" w:rsidRPr="0009621C">
        <w:t xml:space="preserve"> </w:t>
      </w:r>
      <w:r w:rsidRPr="0009621C">
        <w:rPr>
          <w:b/>
        </w:rPr>
        <w:t>„Podróż zimowa</w:t>
      </w:r>
      <w:r w:rsidR="0022692C" w:rsidRPr="0009621C">
        <w:rPr>
          <w:b/>
        </w:rPr>
        <w:t>”</w:t>
      </w:r>
    </w:p>
    <w:p w:rsidR="0022692C" w:rsidRDefault="00C2163D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>Kathryn Harrison</w:t>
      </w:r>
      <w:r w:rsidR="0022692C">
        <w:t xml:space="preserve"> </w:t>
      </w:r>
      <w:r>
        <w:rPr>
          <w:b/>
        </w:rPr>
        <w:t>„Tysiąc drzewek pomarańczowych</w:t>
      </w:r>
      <w:r w:rsidR="0022692C">
        <w:rPr>
          <w:b/>
        </w:rPr>
        <w:t>”</w:t>
      </w:r>
    </w:p>
    <w:p w:rsidR="00F32331" w:rsidRPr="00F32331" w:rsidRDefault="00F32331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 xml:space="preserve">Frank Herbert </w:t>
      </w:r>
      <w:r w:rsidRPr="00F32331">
        <w:rPr>
          <w:b/>
        </w:rPr>
        <w:t>„Diuna”</w:t>
      </w:r>
    </w:p>
    <w:p w:rsidR="0022692C" w:rsidRPr="00E10456" w:rsidRDefault="00C2163D" w:rsidP="00E10456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>Ryszard Kapuściński</w:t>
      </w:r>
      <w:r w:rsidR="0022692C">
        <w:rPr>
          <w:b/>
        </w:rPr>
        <w:t xml:space="preserve"> „</w:t>
      </w:r>
      <w:r>
        <w:rPr>
          <w:b/>
        </w:rPr>
        <w:t>Cesarz</w:t>
      </w:r>
      <w:r w:rsidR="0022692C">
        <w:rPr>
          <w:b/>
        </w:rPr>
        <w:t>”</w:t>
      </w:r>
    </w:p>
    <w:p w:rsidR="0022692C" w:rsidRPr="00E10456" w:rsidRDefault="0009621C" w:rsidP="00E10456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rPr>
          <w:b/>
        </w:rPr>
        <w:t>„</w:t>
      </w:r>
      <w:r w:rsidRPr="0009621C">
        <w:rPr>
          <w:b/>
        </w:rPr>
        <w:t>Powroty.</w:t>
      </w:r>
      <w:r w:rsidR="00E10456">
        <w:rPr>
          <w:b/>
        </w:rPr>
        <w:t xml:space="preserve"> </w:t>
      </w:r>
      <w:r w:rsidRPr="0009621C">
        <w:rPr>
          <w:b/>
        </w:rPr>
        <w:t>Radom</w:t>
      </w:r>
      <w:r w:rsidR="00E10456" w:rsidRPr="00E10456">
        <w:t xml:space="preserve"> </w:t>
      </w:r>
      <w:r w:rsidR="00E10456">
        <w:rPr>
          <w:b/>
        </w:rPr>
        <w:t>”</w:t>
      </w:r>
      <w:r w:rsidR="00E10456" w:rsidRPr="00E10456">
        <w:rPr>
          <w:b/>
        </w:rPr>
        <w:t xml:space="preserve"> </w:t>
      </w:r>
      <w:r w:rsidRPr="00E10456">
        <w:rPr>
          <w:b/>
        </w:rPr>
        <w:t xml:space="preserve">– </w:t>
      </w:r>
      <w:r w:rsidRPr="0009621C">
        <w:t>antologia opowiadań pisarzy związanych z Radomiem</w:t>
      </w:r>
    </w:p>
    <w:p w:rsidR="0022692C" w:rsidRDefault="00C2163D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>Maryla Szymiczkowa</w:t>
      </w:r>
      <w:r w:rsidR="007514DD">
        <w:t xml:space="preserve"> </w:t>
      </w:r>
      <w:r>
        <w:rPr>
          <w:b/>
        </w:rPr>
        <w:t>„Seans w Domu Egipskim</w:t>
      </w:r>
      <w:r w:rsidR="0022692C">
        <w:rPr>
          <w:b/>
        </w:rPr>
        <w:t>”</w:t>
      </w:r>
    </w:p>
    <w:p w:rsidR="0022692C" w:rsidRDefault="0047286C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>Olga Tokarczuk</w:t>
      </w:r>
      <w:r w:rsidR="0022692C">
        <w:t xml:space="preserve"> </w:t>
      </w:r>
      <w:r w:rsidR="00C2163D">
        <w:rPr>
          <w:b/>
        </w:rPr>
        <w:t>„E.E.</w:t>
      </w:r>
      <w:r w:rsidR="0022692C">
        <w:rPr>
          <w:b/>
        </w:rPr>
        <w:t>”</w:t>
      </w:r>
    </w:p>
    <w:p w:rsidR="0022692C" w:rsidRDefault="00AC6C9E" w:rsidP="0022692C">
      <w:pPr>
        <w:numPr>
          <w:ilvl w:val="0"/>
          <w:numId w:val="2"/>
        </w:numPr>
        <w:spacing w:after="169" w:line="249" w:lineRule="auto"/>
        <w:ind w:right="56" w:hanging="454"/>
        <w:jc w:val="both"/>
        <w:rPr>
          <w:b/>
        </w:rPr>
      </w:pPr>
      <w:r>
        <w:t>Magdalena Tulli</w:t>
      </w:r>
      <w:r w:rsidR="0022692C">
        <w:t xml:space="preserve"> </w:t>
      </w:r>
      <w:r>
        <w:rPr>
          <w:b/>
        </w:rPr>
        <w:t>„Włoskie szpilki</w:t>
      </w:r>
      <w:r w:rsidR="0022692C">
        <w:rPr>
          <w:b/>
        </w:rPr>
        <w:t>”</w:t>
      </w:r>
    </w:p>
    <w:p w:rsidR="0022692C" w:rsidRDefault="0022692C" w:rsidP="0022692C">
      <w:pPr>
        <w:spacing w:after="116" w:line="256" w:lineRule="auto"/>
      </w:pPr>
    </w:p>
    <w:p w:rsidR="0022692C" w:rsidRPr="008217C8" w:rsidRDefault="0022692C" w:rsidP="0022692C">
      <w:pPr>
        <w:spacing w:line="256" w:lineRule="auto"/>
      </w:pPr>
      <w:r w:rsidRPr="008217C8">
        <w:rPr>
          <w:rFonts w:eastAsia="Arial"/>
        </w:rPr>
        <w:t xml:space="preserve">  </w:t>
      </w:r>
    </w:p>
    <w:p w:rsidR="008217C8" w:rsidRDefault="008217C8" w:rsidP="00E51CF4">
      <w:pPr>
        <w:spacing w:after="99" w:line="256" w:lineRule="auto"/>
        <w:rPr>
          <w:b/>
          <w:sz w:val="30"/>
        </w:rPr>
      </w:pPr>
    </w:p>
    <w:p w:rsidR="008217C8" w:rsidRDefault="008217C8" w:rsidP="00E51CF4">
      <w:pPr>
        <w:spacing w:after="99" w:line="256" w:lineRule="auto"/>
        <w:rPr>
          <w:b/>
          <w:sz w:val="30"/>
        </w:rPr>
      </w:pPr>
    </w:p>
    <w:p w:rsidR="0022692C" w:rsidRPr="008217C8" w:rsidRDefault="0022692C" w:rsidP="0022692C">
      <w:pPr>
        <w:spacing w:line="256" w:lineRule="auto"/>
        <w:ind w:right="65"/>
        <w:rPr>
          <w:rFonts w:eastAsia="Arial"/>
          <w:b/>
        </w:rPr>
      </w:pPr>
      <w:r w:rsidRPr="008217C8">
        <w:rPr>
          <w:rFonts w:eastAsia="Arial"/>
          <w:b/>
        </w:rPr>
        <w:t>Charakterystyka zadań konkursowych</w:t>
      </w:r>
      <w:r w:rsidR="005C22EB">
        <w:rPr>
          <w:rFonts w:eastAsia="Arial"/>
          <w:b/>
        </w:rPr>
        <w:t>:</w:t>
      </w:r>
    </w:p>
    <w:p w:rsidR="0022692C" w:rsidRPr="008217C8" w:rsidRDefault="0022692C" w:rsidP="0022692C">
      <w:pPr>
        <w:tabs>
          <w:tab w:val="left" w:pos="1155"/>
        </w:tabs>
        <w:spacing w:line="256" w:lineRule="auto"/>
        <w:ind w:right="65"/>
        <w:rPr>
          <w:rFonts w:eastAsia="Arial"/>
        </w:rPr>
      </w:pPr>
      <w:r w:rsidRPr="008217C8">
        <w:rPr>
          <w:rFonts w:eastAsia="Arial"/>
        </w:rPr>
        <w:tab/>
      </w:r>
    </w:p>
    <w:p w:rsidR="0022692C" w:rsidRPr="008217C8" w:rsidRDefault="0022692C" w:rsidP="0022692C">
      <w:pPr>
        <w:spacing w:line="256" w:lineRule="auto"/>
        <w:ind w:right="65"/>
        <w:rPr>
          <w:rFonts w:eastAsia="Arial"/>
          <w:b/>
        </w:rPr>
      </w:pPr>
      <w:r w:rsidRPr="008217C8">
        <w:rPr>
          <w:rFonts w:eastAsia="Arial"/>
          <w:b/>
        </w:rPr>
        <w:t xml:space="preserve"> I etap</w:t>
      </w:r>
    </w:p>
    <w:p w:rsidR="0022692C" w:rsidRPr="008217C8" w:rsidRDefault="0022692C" w:rsidP="0022692C">
      <w:pPr>
        <w:spacing w:line="256" w:lineRule="auto"/>
        <w:ind w:right="65"/>
        <w:rPr>
          <w:rFonts w:eastAsia="Arial"/>
        </w:rPr>
      </w:pPr>
      <w:r w:rsidRPr="008217C8">
        <w:rPr>
          <w:rFonts w:eastAsia="Arial"/>
        </w:rPr>
        <w:t>Uczestnicy konkursu rozwiązują test ze znajomości  wybranych utworów.</w:t>
      </w:r>
    </w:p>
    <w:p w:rsidR="0022692C" w:rsidRPr="00645595" w:rsidRDefault="0022692C" w:rsidP="0022692C">
      <w:pPr>
        <w:spacing w:line="256" w:lineRule="auto"/>
        <w:ind w:right="65"/>
        <w:rPr>
          <w:rFonts w:eastAsia="Arial"/>
          <w:b/>
          <w:color w:val="000000"/>
        </w:rPr>
      </w:pPr>
      <w:r w:rsidRPr="00645595">
        <w:rPr>
          <w:rFonts w:eastAsia="Arial"/>
          <w:b/>
          <w:color w:val="000000"/>
        </w:rPr>
        <w:t>II etap (finał)</w:t>
      </w:r>
    </w:p>
    <w:p w:rsidR="0022692C" w:rsidRPr="00645595" w:rsidRDefault="0022692C" w:rsidP="0022692C">
      <w:pPr>
        <w:spacing w:line="256" w:lineRule="auto"/>
        <w:ind w:right="65"/>
        <w:jc w:val="both"/>
        <w:rPr>
          <w:rFonts w:eastAsia="Arial"/>
          <w:color w:val="000000"/>
        </w:rPr>
      </w:pPr>
      <w:r w:rsidRPr="00645595">
        <w:rPr>
          <w:rFonts w:eastAsia="Arial"/>
          <w:color w:val="000000"/>
        </w:rPr>
        <w:t xml:space="preserve"> Zwycięzcy I etapu wybierają spośród zgłoszonych przez siebie 4 książek jedną, którą zaprezentują w wypowiedzi ustnej. Wygłoszona z pamięci wypowiedź nie może</w:t>
      </w:r>
      <w:r w:rsidR="000F49E3">
        <w:rPr>
          <w:rFonts w:eastAsia="Arial"/>
          <w:color w:val="000000"/>
        </w:rPr>
        <w:t xml:space="preserve"> trwać dłużej niż 5 minut. Prezenta</w:t>
      </w:r>
      <w:r w:rsidRPr="00645595">
        <w:rPr>
          <w:rFonts w:eastAsia="Arial"/>
          <w:color w:val="000000"/>
        </w:rPr>
        <w:t>cja wybranego tekstu może mieć formę scenki, dramy, monologu, prezentacji z użyciem rekwizytów i środków audiowizualnych.</w:t>
      </w:r>
    </w:p>
    <w:p w:rsidR="0022692C" w:rsidRPr="008217C8" w:rsidRDefault="0022692C" w:rsidP="0022692C">
      <w:pPr>
        <w:spacing w:line="256" w:lineRule="auto"/>
      </w:pPr>
      <w:r w:rsidRPr="008217C8">
        <w:rPr>
          <w:rFonts w:eastAsia="Arial"/>
        </w:rPr>
        <w:t xml:space="preserve"> </w:t>
      </w:r>
    </w:p>
    <w:p w:rsidR="0022692C" w:rsidRDefault="0022692C" w:rsidP="0022692C">
      <w:pPr>
        <w:spacing w:after="169"/>
        <w:ind w:left="293" w:right="53"/>
      </w:pPr>
      <w:r>
        <w:rPr>
          <w:b/>
        </w:rPr>
        <w:t xml:space="preserve">Harmonogram działań konkursowych: </w:t>
      </w:r>
    </w:p>
    <w:p w:rsidR="0022692C" w:rsidRPr="008217C8" w:rsidRDefault="0022692C" w:rsidP="0022692C">
      <w:pPr>
        <w:numPr>
          <w:ilvl w:val="0"/>
          <w:numId w:val="3"/>
        </w:numPr>
        <w:spacing w:after="2" w:line="360" w:lineRule="auto"/>
        <w:ind w:right="56" w:hanging="360"/>
        <w:jc w:val="both"/>
      </w:pPr>
      <w:r w:rsidRPr="008217C8">
        <w:t xml:space="preserve"> </w:t>
      </w:r>
      <w:r w:rsidR="00FE1B59">
        <w:rPr>
          <w:b/>
        </w:rPr>
        <w:t xml:space="preserve">Zgłoszenie </w:t>
      </w:r>
      <w:r w:rsidRPr="008217C8">
        <w:t xml:space="preserve">zawierające </w:t>
      </w:r>
      <w:r w:rsidRPr="004F66A2">
        <w:rPr>
          <w:u w:val="single"/>
        </w:rPr>
        <w:t xml:space="preserve">nazwę szkoły, nazwiska uczestników z podaną listą </w:t>
      </w:r>
      <w:r w:rsidRPr="004F66A2">
        <w:rPr>
          <w:u w:val="single"/>
        </w:rPr>
        <w:br/>
        <w:t>4 lektur, nazwiska opiekunów</w:t>
      </w:r>
      <w:r w:rsidRPr="008217C8">
        <w:t xml:space="preserve"> oraz </w:t>
      </w:r>
      <w:r w:rsidR="00FE1B59">
        <w:rPr>
          <w:b/>
        </w:rPr>
        <w:t>załącznik</w:t>
      </w:r>
      <w:r w:rsidRPr="008217C8">
        <w:rPr>
          <w:b/>
        </w:rPr>
        <w:t xml:space="preserve"> regulaminu</w:t>
      </w:r>
      <w:r w:rsidRPr="008217C8">
        <w:t xml:space="preserve"> należy nadesłać </w:t>
      </w:r>
      <w:r w:rsidRPr="008217C8">
        <w:br/>
        <w:t>lub dostarczyć osobiście</w:t>
      </w:r>
      <w:r w:rsidR="00AC6C9E">
        <w:rPr>
          <w:b/>
        </w:rPr>
        <w:t xml:space="preserve"> do 1 lutego 2021</w:t>
      </w:r>
      <w:r w:rsidR="000F49E3">
        <w:rPr>
          <w:b/>
        </w:rPr>
        <w:t xml:space="preserve"> (poniedziałek</w:t>
      </w:r>
      <w:r w:rsidRPr="008217C8">
        <w:rPr>
          <w:b/>
        </w:rPr>
        <w:t>)</w:t>
      </w:r>
      <w:r w:rsidRPr="008217C8">
        <w:t>,</w:t>
      </w:r>
      <w:r w:rsidRPr="008217C8">
        <w:rPr>
          <w:b/>
        </w:rPr>
        <w:t xml:space="preserve"> na adres siedziby radomskiego oddziału SNaP: Zespół Szkół Budowlanych im. Kazimierza Wielkiego, ul. Kościuszki 7, 26-600 Radom. Zgłoszenia zostaną przyjęte </w:t>
      </w:r>
      <w:r w:rsidRPr="008217C8">
        <w:rPr>
          <w:b/>
        </w:rPr>
        <w:br/>
        <w:t>i zarejestrow</w:t>
      </w:r>
      <w:r w:rsidR="005C22EB">
        <w:rPr>
          <w:b/>
        </w:rPr>
        <w:t>ane wyłącznie ze zgodą na upowszechnianie danych osobowych</w:t>
      </w:r>
      <w:r w:rsidR="0072108C">
        <w:rPr>
          <w:b/>
        </w:rPr>
        <w:t xml:space="preserve">       </w:t>
      </w:r>
      <w:r w:rsidR="005C22EB">
        <w:rPr>
          <w:b/>
        </w:rPr>
        <w:t xml:space="preserve"> na potrzeby konkursu </w:t>
      </w:r>
      <w:r w:rsidR="00FE1B59">
        <w:rPr>
          <w:b/>
        </w:rPr>
        <w:t>(załącznik</w:t>
      </w:r>
      <w:r w:rsidRPr="008217C8">
        <w:rPr>
          <w:b/>
        </w:rPr>
        <w:t xml:space="preserve">). </w:t>
      </w:r>
    </w:p>
    <w:p w:rsidR="00203DB5" w:rsidRDefault="0022692C" w:rsidP="0022692C">
      <w:pPr>
        <w:numPr>
          <w:ilvl w:val="0"/>
          <w:numId w:val="3"/>
        </w:numPr>
        <w:spacing w:line="360" w:lineRule="auto"/>
        <w:ind w:right="56" w:hanging="360"/>
        <w:jc w:val="both"/>
      </w:pPr>
      <w:r w:rsidRPr="008217C8">
        <w:t xml:space="preserve">Etap I – </w:t>
      </w:r>
      <w:r w:rsidR="00AC6C9E">
        <w:rPr>
          <w:b/>
        </w:rPr>
        <w:t>8 lutego</w:t>
      </w:r>
      <w:r w:rsidR="00E72B27">
        <w:rPr>
          <w:b/>
        </w:rPr>
        <w:t xml:space="preserve"> </w:t>
      </w:r>
      <w:r w:rsidR="00AC6C9E">
        <w:rPr>
          <w:b/>
        </w:rPr>
        <w:t>2021</w:t>
      </w:r>
      <w:r w:rsidR="00203DB5">
        <w:rPr>
          <w:b/>
        </w:rPr>
        <w:t xml:space="preserve"> </w:t>
      </w:r>
      <w:r w:rsidRPr="008217C8">
        <w:rPr>
          <w:b/>
        </w:rPr>
        <w:t>r.</w:t>
      </w:r>
      <w:r w:rsidRPr="008217C8">
        <w:t xml:space="preserve"> </w:t>
      </w:r>
      <w:r w:rsidR="00AC6C9E">
        <w:rPr>
          <w:b/>
        </w:rPr>
        <w:t>(poniedziałek</w:t>
      </w:r>
      <w:r w:rsidRPr="008217C8">
        <w:rPr>
          <w:b/>
        </w:rPr>
        <w:t>)</w:t>
      </w:r>
      <w:r w:rsidRPr="008217C8">
        <w:t xml:space="preserve">, </w:t>
      </w:r>
      <w:r w:rsidRPr="008217C8">
        <w:rPr>
          <w:b/>
        </w:rPr>
        <w:t>godz. 15.00</w:t>
      </w:r>
      <w:r w:rsidRPr="008217C8">
        <w:t xml:space="preserve"> w </w:t>
      </w:r>
      <w:r w:rsidR="00203DB5">
        <w:t xml:space="preserve">Zespole Szkół Budowlanych </w:t>
      </w:r>
    </w:p>
    <w:p w:rsidR="0022692C" w:rsidRPr="008217C8" w:rsidRDefault="00203DB5" w:rsidP="00203DB5">
      <w:pPr>
        <w:spacing w:line="360" w:lineRule="auto"/>
        <w:ind w:left="628" w:right="56"/>
        <w:jc w:val="both"/>
      </w:pPr>
      <w:r>
        <w:t xml:space="preserve">w </w:t>
      </w:r>
      <w:r w:rsidR="0022692C" w:rsidRPr="008217C8">
        <w:t xml:space="preserve">Radomiu (test sprawdzający znajomość wybranych utworów). </w:t>
      </w:r>
    </w:p>
    <w:p w:rsidR="0022692C" w:rsidRPr="00645595" w:rsidRDefault="0022692C" w:rsidP="0022692C">
      <w:pPr>
        <w:spacing w:after="39" w:line="348" w:lineRule="auto"/>
        <w:ind w:left="643" w:right="72"/>
        <w:rPr>
          <w:color w:val="000000"/>
        </w:rPr>
      </w:pPr>
      <w:r w:rsidRPr="008217C8">
        <w:t>Do drugiego etapu przechodzą uczniowie, którzy uzyskają najwyższą liczbę punktów.                                    O zakwalifikowaniu osób  do drugiego etapu decyduje komisja konkursowa</w:t>
      </w:r>
      <w:r>
        <w:rPr>
          <w:color w:val="FF0000"/>
        </w:rPr>
        <w:t xml:space="preserve"> </w:t>
      </w:r>
      <w:r w:rsidRPr="00645595">
        <w:rPr>
          <w:color w:val="000000"/>
        </w:rPr>
        <w:t xml:space="preserve">złożona    z nauczycieli polonistów i bibliotekarzy. </w:t>
      </w:r>
    </w:p>
    <w:p w:rsidR="0022692C" w:rsidRPr="008217C8" w:rsidRDefault="0022692C" w:rsidP="0022692C">
      <w:pPr>
        <w:numPr>
          <w:ilvl w:val="0"/>
          <w:numId w:val="3"/>
        </w:numPr>
        <w:spacing w:line="360" w:lineRule="auto"/>
        <w:ind w:right="56" w:hanging="360"/>
        <w:jc w:val="both"/>
      </w:pPr>
      <w:r w:rsidRPr="008217C8">
        <w:t xml:space="preserve">Etap II – </w:t>
      </w:r>
      <w:r w:rsidR="000F49E3">
        <w:rPr>
          <w:b/>
        </w:rPr>
        <w:t>2</w:t>
      </w:r>
      <w:r w:rsidR="00AC6C9E">
        <w:rPr>
          <w:b/>
        </w:rPr>
        <w:t>9</w:t>
      </w:r>
      <w:r w:rsidR="000F49E3">
        <w:rPr>
          <w:b/>
        </w:rPr>
        <w:t xml:space="preserve"> </w:t>
      </w:r>
      <w:r w:rsidR="00AC6C9E">
        <w:rPr>
          <w:b/>
        </w:rPr>
        <w:t>marca 2021 (poniedziałek</w:t>
      </w:r>
      <w:r w:rsidRPr="008217C8">
        <w:rPr>
          <w:b/>
        </w:rPr>
        <w:t>)</w:t>
      </w:r>
      <w:r w:rsidRPr="008217C8">
        <w:t>,</w:t>
      </w:r>
      <w:r w:rsidR="000F49E3">
        <w:rPr>
          <w:b/>
        </w:rPr>
        <w:t xml:space="preserve"> godzina 12</w:t>
      </w:r>
      <w:r w:rsidRPr="008217C8">
        <w:rPr>
          <w:b/>
        </w:rPr>
        <w:t>.00</w:t>
      </w:r>
      <w:r w:rsidRPr="008217C8">
        <w:t xml:space="preserve"> w </w:t>
      </w:r>
      <w:r w:rsidR="00237195">
        <w:t xml:space="preserve">Miejskiej </w:t>
      </w:r>
      <w:r w:rsidR="00203DB5">
        <w:t>Bibliotece</w:t>
      </w:r>
      <w:r w:rsidR="00237195">
        <w:t xml:space="preserve"> Publicznej</w:t>
      </w:r>
      <w:r w:rsidR="00203DB5">
        <w:t xml:space="preserve"> w Radomiu</w:t>
      </w:r>
      <w:r w:rsidR="00C91C0B">
        <w:t>,</w:t>
      </w:r>
      <w:r w:rsidR="00203DB5">
        <w:t xml:space="preserve"> ul Piłsudskiego </w:t>
      </w:r>
      <w:r w:rsidRPr="008217C8">
        <w:t xml:space="preserve"> </w:t>
      </w:r>
      <w:r w:rsidR="00FE7EBE">
        <w:t xml:space="preserve">12 </w:t>
      </w:r>
      <w:r w:rsidRPr="008217C8">
        <w:t xml:space="preserve">(prezentacje ustne).   </w:t>
      </w:r>
    </w:p>
    <w:p w:rsidR="0022692C" w:rsidRPr="008217C8" w:rsidRDefault="0022692C" w:rsidP="0022692C">
      <w:pPr>
        <w:ind w:left="653" w:right="56"/>
      </w:pPr>
      <w:r w:rsidRPr="008217C8">
        <w:t xml:space="preserve">Czas wypowiedzi 4-5 min. </w:t>
      </w:r>
    </w:p>
    <w:p w:rsidR="0022692C" w:rsidRPr="008217C8" w:rsidRDefault="0022692C" w:rsidP="0022692C">
      <w:pPr>
        <w:ind w:left="653" w:right="56"/>
      </w:pPr>
    </w:p>
    <w:p w:rsidR="0022692C" w:rsidRPr="008217C8" w:rsidRDefault="0022692C" w:rsidP="0022692C">
      <w:pPr>
        <w:spacing w:after="132"/>
        <w:ind w:left="293" w:right="53"/>
      </w:pPr>
      <w:r w:rsidRPr="008217C8">
        <w:rPr>
          <w:b/>
        </w:rPr>
        <w:t xml:space="preserve">Kryteria oceny prezentacji: </w:t>
      </w:r>
    </w:p>
    <w:p w:rsidR="0022692C" w:rsidRPr="008217C8" w:rsidRDefault="0022692C" w:rsidP="0022692C">
      <w:pPr>
        <w:ind w:left="278" w:right="56"/>
      </w:pPr>
      <w:r w:rsidRPr="008217C8">
        <w:t xml:space="preserve">· treść wystąpienia - 7 pkt. </w:t>
      </w:r>
    </w:p>
    <w:p w:rsidR="0022692C" w:rsidRPr="008217C8" w:rsidRDefault="0022692C" w:rsidP="0022692C">
      <w:pPr>
        <w:ind w:left="278" w:right="56"/>
      </w:pPr>
      <w:r w:rsidRPr="008217C8">
        <w:t xml:space="preserve">· kompozycja – 3 pkt. </w:t>
      </w:r>
    </w:p>
    <w:p w:rsidR="0022692C" w:rsidRPr="008217C8" w:rsidRDefault="0022692C" w:rsidP="0022692C">
      <w:pPr>
        <w:ind w:left="278" w:right="56"/>
      </w:pPr>
      <w:r w:rsidRPr="008217C8">
        <w:t xml:space="preserve">· język – 10 pkt. </w:t>
      </w:r>
    </w:p>
    <w:p w:rsidR="0022692C" w:rsidRPr="008217C8" w:rsidRDefault="0022692C" w:rsidP="0022692C">
      <w:pPr>
        <w:ind w:left="278" w:right="56"/>
      </w:pPr>
      <w:r w:rsidRPr="008217C8">
        <w:t xml:space="preserve">· pomysł – 5 pkt. </w:t>
      </w:r>
    </w:p>
    <w:p w:rsidR="0022692C" w:rsidRPr="008217C8" w:rsidRDefault="0022692C" w:rsidP="0022692C">
      <w:pPr>
        <w:ind w:left="278" w:right="56"/>
      </w:pPr>
      <w:r w:rsidRPr="008217C8">
        <w:t xml:space="preserve">· wyraz artystyczny - 5 pkt. </w:t>
      </w:r>
    </w:p>
    <w:p w:rsidR="0022692C" w:rsidRPr="008217C8" w:rsidRDefault="0022692C" w:rsidP="0022692C">
      <w:pPr>
        <w:spacing w:after="123" w:line="256" w:lineRule="auto"/>
        <w:ind w:left="283"/>
      </w:pPr>
      <w:r w:rsidRPr="008217C8">
        <w:t xml:space="preserve"> </w:t>
      </w:r>
    </w:p>
    <w:p w:rsidR="0022692C" w:rsidRDefault="0022692C" w:rsidP="0022692C">
      <w:pPr>
        <w:spacing w:after="123" w:line="256" w:lineRule="auto"/>
        <w:ind w:left="283"/>
      </w:pPr>
      <w:r>
        <w:t xml:space="preserve"> </w:t>
      </w:r>
    </w:p>
    <w:p w:rsidR="0022692C" w:rsidRDefault="0022692C" w:rsidP="0022692C">
      <w:pPr>
        <w:spacing w:line="360" w:lineRule="auto"/>
        <w:ind w:left="268" w:right="56" w:firstLine="852"/>
      </w:pPr>
    </w:p>
    <w:p w:rsidR="0022692C" w:rsidRDefault="0022692C" w:rsidP="00E51CF4">
      <w:pPr>
        <w:spacing w:after="99" w:line="256" w:lineRule="auto"/>
        <w:rPr>
          <w:b/>
          <w:sz w:val="30"/>
        </w:rPr>
      </w:pPr>
    </w:p>
    <w:p w:rsidR="00E566B7" w:rsidRPr="0022692C" w:rsidRDefault="00E566B7" w:rsidP="0022692C">
      <w:pPr>
        <w:spacing w:after="99" w:line="256" w:lineRule="auto"/>
        <w:rPr>
          <w:szCs w:val="22"/>
        </w:rPr>
      </w:pPr>
    </w:p>
    <w:p w:rsidR="00E566B7" w:rsidRPr="0022692C" w:rsidRDefault="00E566B7" w:rsidP="0022692C">
      <w:pPr>
        <w:spacing w:after="123" w:line="256" w:lineRule="auto"/>
        <w:ind w:left="270"/>
        <w:jc w:val="center"/>
      </w:pPr>
    </w:p>
    <w:p w:rsidR="0022692C" w:rsidRDefault="0022692C" w:rsidP="0022692C">
      <w:pPr>
        <w:spacing w:line="360" w:lineRule="auto"/>
        <w:ind w:left="268" w:right="56" w:firstLine="852"/>
      </w:pPr>
    </w:p>
    <w:p w:rsidR="0022692C" w:rsidRDefault="0022692C" w:rsidP="0022692C">
      <w:pPr>
        <w:spacing w:line="300" w:lineRule="auto"/>
        <w:ind w:left="268" w:right="56" w:firstLine="852"/>
        <w:jc w:val="both"/>
      </w:pPr>
      <w:r>
        <w:t xml:space="preserve">O kolejności miejsc finałowych decyduje suma punktów uzyskanych w obu etapach konkursu. Finaliści konkursu otrzymają dyplomy, a nagrody rzeczowe zostaną przyznane </w:t>
      </w:r>
      <w:r w:rsidRPr="004F66A2">
        <w:rPr>
          <w:color w:val="FF0000"/>
        </w:rPr>
        <w:t xml:space="preserve"> </w:t>
      </w:r>
      <w:r w:rsidRPr="00645595">
        <w:rPr>
          <w:color w:val="000000"/>
        </w:rPr>
        <w:t xml:space="preserve">trzem  </w:t>
      </w:r>
      <w:r>
        <w:t xml:space="preserve">najlepszym uczniom. </w:t>
      </w:r>
    </w:p>
    <w:p w:rsidR="0022692C" w:rsidRDefault="0022692C" w:rsidP="0022692C">
      <w:pPr>
        <w:spacing w:line="300" w:lineRule="auto"/>
        <w:ind w:left="268" w:right="56" w:firstLine="852"/>
      </w:pPr>
    </w:p>
    <w:p w:rsidR="0022692C" w:rsidRDefault="0022692C" w:rsidP="0022692C">
      <w:pPr>
        <w:spacing w:line="300" w:lineRule="auto"/>
        <w:ind w:left="268" w:right="56" w:firstLine="852"/>
      </w:pPr>
    </w:p>
    <w:p w:rsidR="0022692C" w:rsidRDefault="0022692C" w:rsidP="0022692C">
      <w:pPr>
        <w:spacing w:line="300" w:lineRule="auto"/>
        <w:ind w:left="293" w:right="53"/>
      </w:pPr>
      <w:r>
        <w:rPr>
          <w:b/>
        </w:rPr>
        <w:t xml:space="preserve">Zasady udziału: </w:t>
      </w:r>
    </w:p>
    <w:p w:rsidR="0022692C" w:rsidRDefault="0022692C" w:rsidP="0022692C">
      <w:pPr>
        <w:numPr>
          <w:ilvl w:val="0"/>
          <w:numId w:val="4"/>
        </w:numPr>
        <w:spacing w:line="300" w:lineRule="auto"/>
        <w:ind w:right="56" w:hanging="425"/>
        <w:jc w:val="both"/>
      </w:pPr>
      <w:r>
        <w:t xml:space="preserve">Udział uczniów w konkursie jest dobrowolny.  </w:t>
      </w:r>
    </w:p>
    <w:p w:rsidR="0022692C" w:rsidRDefault="0022692C" w:rsidP="0022692C">
      <w:pPr>
        <w:numPr>
          <w:ilvl w:val="0"/>
          <w:numId w:val="4"/>
        </w:numPr>
        <w:spacing w:line="300" w:lineRule="auto"/>
        <w:ind w:right="56" w:hanging="425"/>
        <w:jc w:val="both"/>
      </w:pPr>
      <w:r>
        <w:t xml:space="preserve">Niestawienie się ucznia na konkurs w dniu jego przeprowadzania  jest równoznaczne      z rezygnacją. </w:t>
      </w:r>
    </w:p>
    <w:p w:rsidR="0022692C" w:rsidRDefault="0022692C" w:rsidP="0022692C">
      <w:pPr>
        <w:numPr>
          <w:ilvl w:val="0"/>
          <w:numId w:val="4"/>
        </w:numPr>
        <w:spacing w:line="300" w:lineRule="auto"/>
        <w:ind w:right="56" w:hanging="425"/>
        <w:jc w:val="both"/>
      </w:pPr>
      <w:r>
        <w:t xml:space="preserve">Uczniowie przystępujący do II etapu konkursu obowiązani są okazać legitymację szkolną.  </w:t>
      </w:r>
    </w:p>
    <w:p w:rsidR="0022692C" w:rsidRDefault="0022692C" w:rsidP="0022692C">
      <w:pPr>
        <w:numPr>
          <w:ilvl w:val="0"/>
          <w:numId w:val="4"/>
        </w:numPr>
        <w:spacing w:line="300" w:lineRule="auto"/>
        <w:ind w:right="56" w:hanging="425"/>
        <w:jc w:val="both"/>
      </w:pPr>
      <w:r>
        <w:t xml:space="preserve">Nie przewiduje się żadnych terminów dodatkowych dla poszczególnych stopni konkursu.  </w:t>
      </w:r>
    </w:p>
    <w:p w:rsidR="0022692C" w:rsidRDefault="0022692C" w:rsidP="0022692C">
      <w:pPr>
        <w:spacing w:line="300" w:lineRule="auto"/>
        <w:ind w:right="56"/>
      </w:pPr>
    </w:p>
    <w:p w:rsidR="0022692C" w:rsidRDefault="0022692C" w:rsidP="0022692C">
      <w:pPr>
        <w:spacing w:line="300" w:lineRule="auto"/>
        <w:ind w:left="293" w:right="53"/>
      </w:pPr>
      <w:r>
        <w:rPr>
          <w:b/>
        </w:rPr>
        <w:t xml:space="preserve">Uwagi końcowe:  </w:t>
      </w:r>
    </w:p>
    <w:p w:rsidR="0022692C" w:rsidRDefault="0022692C" w:rsidP="0022692C">
      <w:pPr>
        <w:spacing w:line="300" w:lineRule="auto"/>
        <w:ind w:left="278" w:right="56"/>
      </w:pPr>
      <w:r>
        <w:t>Prace uczestników</w:t>
      </w:r>
      <w:r w:rsidR="0072108C">
        <w:t xml:space="preserve"> (testy)</w:t>
      </w:r>
      <w:r>
        <w:t xml:space="preserve"> po roku (od daty zakończenia konkursu) będą niszczone. </w:t>
      </w:r>
    </w:p>
    <w:p w:rsidR="0022692C" w:rsidRDefault="0022692C" w:rsidP="0022692C">
      <w:pPr>
        <w:spacing w:after="123" w:line="256" w:lineRule="auto"/>
        <w:ind w:left="283"/>
      </w:pPr>
      <w:r>
        <w:rPr>
          <w:b/>
        </w:rPr>
        <w:t xml:space="preserve"> </w:t>
      </w:r>
    </w:p>
    <w:p w:rsidR="0022692C" w:rsidRPr="0072108C" w:rsidRDefault="0022692C" w:rsidP="0022692C">
      <w:pPr>
        <w:ind w:left="278" w:right="56"/>
      </w:pPr>
      <w:r>
        <w:rPr>
          <w:b/>
        </w:rPr>
        <w:t>Organizator</w:t>
      </w:r>
      <w:r>
        <w:t>: Stowarzyszenie Nauczycieli Polonistów Oddział Radom</w:t>
      </w:r>
      <w:r w:rsidR="001E63DD">
        <w:br/>
        <w:t xml:space="preserve">     koordynatorzy:</w:t>
      </w:r>
      <w:r w:rsidR="001E63DD" w:rsidRPr="001E63DD">
        <w:rPr>
          <w:b/>
        </w:rPr>
        <w:t>Elżbieta Zawodnik</w:t>
      </w:r>
      <w:r w:rsidR="0072108C">
        <w:rPr>
          <w:b/>
        </w:rPr>
        <w:t xml:space="preserve">- </w:t>
      </w:r>
      <w:r w:rsidR="00E10456">
        <w:t>tel.607512357, mail:zawela1@o</w:t>
      </w:r>
      <w:r w:rsidR="0072108C" w:rsidRPr="0072108C">
        <w:t>net.eu</w:t>
      </w:r>
    </w:p>
    <w:p w:rsidR="001E63DD" w:rsidRDefault="001E63DD" w:rsidP="001E63DD">
      <w:pPr>
        <w:pStyle w:val="Tekstpodstawowy2"/>
        <w:ind w:left="360"/>
        <w:rPr>
          <w:b/>
          <w:sz w:val="24"/>
        </w:rPr>
      </w:pPr>
      <w:r>
        <w:t xml:space="preserve">                     </w:t>
      </w:r>
      <w:r>
        <w:rPr>
          <w:b/>
          <w:sz w:val="24"/>
        </w:rPr>
        <w:t>Izabela Tomczyk-Spólna –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t</w:t>
      </w:r>
      <w:r w:rsidRPr="00BF362B">
        <w:rPr>
          <w:sz w:val="24"/>
        </w:rPr>
        <w:t>el. 792070431</w:t>
      </w:r>
      <w:r>
        <w:rPr>
          <w:sz w:val="24"/>
        </w:rPr>
        <w:t>, mail : izatomspolna@o2.pl</w:t>
      </w:r>
    </w:p>
    <w:p w:rsidR="001E63DD" w:rsidRDefault="001E63DD" w:rsidP="001E63DD">
      <w:pPr>
        <w:pStyle w:val="Tekstpodstawowy2"/>
        <w:ind w:left="360"/>
        <w:rPr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>Maria Pacholec –</w:t>
      </w:r>
      <w:r w:rsidR="0072108C">
        <w:rPr>
          <w:sz w:val="24"/>
        </w:rPr>
        <w:t xml:space="preserve"> </w:t>
      </w:r>
      <w:r>
        <w:rPr>
          <w:sz w:val="24"/>
        </w:rPr>
        <w:t xml:space="preserve">tel. 664942571, mail : </w:t>
      </w:r>
      <w:r w:rsidRPr="00D663CD">
        <w:rPr>
          <w:sz w:val="24"/>
        </w:rPr>
        <w:t>mariola.pacholec@inter</w:t>
      </w:r>
      <w:r>
        <w:rPr>
          <w:sz w:val="24"/>
        </w:rPr>
        <w:t>ia.pl</w:t>
      </w:r>
    </w:p>
    <w:p w:rsidR="0022692C" w:rsidRPr="001E63DD" w:rsidRDefault="0022692C" w:rsidP="001E63DD">
      <w:pPr>
        <w:pStyle w:val="Tekstpodstawowy2"/>
        <w:rPr>
          <w:sz w:val="24"/>
        </w:rPr>
      </w:pPr>
    </w:p>
    <w:p w:rsidR="00AC6C9E" w:rsidRDefault="0022692C" w:rsidP="0022692C">
      <w:pPr>
        <w:ind w:left="278" w:right="56"/>
      </w:pPr>
      <w:r>
        <w:rPr>
          <w:b/>
        </w:rPr>
        <w:t>Partner</w:t>
      </w:r>
      <w:r w:rsidR="00AC6C9E">
        <w:rPr>
          <w:b/>
        </w:rPr>
        <w:t>zy</w:t>
      </w:r>
      <w:r>
        <w:rPr>
          <w:b/>
        </w:rPr>
        <w:t>:</w:t>
      </w:r>
      <w:r>
        <w:t xml:space="preserve"> </w:t>
      </w:r>
      <w:r w:rsidR="00AC6C9E">
        <w:t xml:space="preserve"> Miejska Biblioteka Publiczna</w:t>
      </w:r>
    </w:p>
    <w:p w:rsidR="0022692C" w:rsidRDefault="00AC6C9E" w:rsidP="0022692C">
      <w:pPr>
        <w:ind w:left="278" w:right="56"/>
      </w:pPr>
      <w:r>
        <w:rPr>
          <w:b/>
        </w:rPr>
        <w:t xml:space="preserve">                    </w:t>
      </w:r>
      <w:r w:rsidR="0022692C">
        <w:t>Towarzystwo Nauczycieli Bibliotekarzy Szkół Polskich</w:t>
      </w:r>
    </w:p>
    <w:p w:rsidR="0022692C" w:rsidRDefault="0022692C" w:rsidP="0022692C">
      <w:pPr>
        <w:spacing w:after="123" w:line="256" w:lineRule="auto"/>
        <w:ind w:left="283"/>
      </w:pPr>
      <w:r>
        <w:t xml:space="preserve"> </w:t>
      </w:r>
      <w:r w:rsidR="001E63DD">
        <w:t xml:space="preserve">   </w:t>
      </w:r>
      <w:r w:rsidR="00AC6C9E">
        <w:t xml:space="preserve">                </w:t>
      </w:r>
      <w:r w:rsidR="001E63DD">
        <w:t xml:space="preserve"> koordynator:</w:t>
      </w:r>
      <w:r w:rsidR="001E63DD" w:rsidRPr="001E63DD">
        <w:rPr>
          <w:b/>
        </w:rPr>
        <w:t>Aleksandra Jastrzębska</w:t>
      </w:r>
      <w:r w:rsidR="001E63DD">
        <w:t>, mail:bibliotekavlo@op.pl</w:t>
      </w:r>
    </w:p>
    <w:p w:rsidR="00E566B7" w:rsidRDefault="00E566B7" w:rsidP="00E566B7">
      <w:pPr>
        <w:spacing w:line="388" w:lineRule="auto"/>
        <w:ind w:right="56"/>
      </w:pPr>
    </w:p>
    <w:p w:rsidR="00E566B7" w:rsidRDefault="00E566B7" w:rsidP="005C1748">
      <w:pPr>
        <w:spacing w:after="125" w:line="256" w:lineRule="auto"/>
      </w:pPr>
    </w:p>
    <w:p w:rsidR="005C1748" w:rsidRDefault="005C1748" w:rsidP="005C1748">
      <w:pPr>
        <w:spacing w:after="125" w:line="256" w:lineRule="auto"/>
      </w:pPr>
    </w:p>
    <w:p w:rsidR="00E566B7" w:rsidRPr="0022692C" w:rsidRDefault="00E566B7" w:rsidP="0022692C">
      <w:pPr>
        <w:spacing w:after="116" w:line="256" w:lineRule="auto"/>
        <w:ind w:left="283"/>
      </w:pPr>
    </w:p>
    <w:p w:rsidR="00E566B7" w:rsidRPr="008217C8" w:rsidRDefault="00E566B7" w:rsidP="00E566B7">
      <w:pPr>
        <w:ind w:left="278" w:right="56"/>
      </w:pPr>
    </w:p>
    <w:p w:rsidR="00E566B7" w:rsidRPr="008217C8" w:rsidRDefault="00E566B7" w:rsidP="00E566B7">
      <w:pPr>
        <w:ind w:left="278" w:right="56"/>
      </w:pPr>
      <w:r w:rsidRPr="008217C8">
        <w:t xml:space="preserve"> </w:t>
      </w:r>
    </w:p>
    <w:p w:rsidR="00E566B7" w:rsidRPr="008217C8" w:rsidRDefault="00E566B7" w:rsidP="00E566B7">
      <w:pPr>
        <w:spacing w:after="123" w:line="256" w:lineRule="auto"/>
        <w:ind w:left="283"/>
      </w:pPr>
      <w:r w:rsidRPr="008217C8">
        <w:t xml:space="preserve"> </w:t>
      </w:r>
    </w:p>
    <w:p w:rsidR="00E566B7" w:rsidRDefault="00E566B7" w:rsidP="00E566B7">
      <w:pPr>
        <w:spacing w:after="123" w:line="256" w:lineRule="auto"/>
        <w:ind w:left="283"/>
      </w:pPr>
      <w:r>
        <w:t xml:space="preserve"> </w:t>
      </w:r>
    </w:p>
    <w:p w:rsidR="00E566B7" w:rsidRDefault="00E566B7" w:rsidP="0022692C">
      <w:pPr>
        <w:spacing w:line="300" w:lineRule="auto"/>
        <w:ind w:right="56"/>
        <w:jc w:val="both"/>
      </w:pPr>
    </w:p>
    <w:p w:rsidR="00E566B7" w:rsidRDefault="00E566B7" w:rsidP="00E566B7">
      <w:pPr>
        <w:spacing w:after="123" w:line="256" w:lineRule="auto"/>
        <w:ind w:left="283"/>
      </w:pPr>
      <w:r>
        <w:t xml:space="preserve"> </w:t>
      </w:r>
    </w:p>
    <w:p w:rsidR="00AB18C3" w:rsidRDefault="00AB18C3" w:rsidP="00E566B7">
      <w:pPr>
        <w:spacing w:after="115" w:line="256" w:lineRule="auto"/>
        <w:ind w:left="283"/>
      </w:pPr>
      <w:r>
        <w:br w:type="page"/>
      </w:r>
    </w:p>
    <w:p w:rsidR="00961095" w:rsidRDefault="00961095" w:rsidP="00961095">
      <w:pPr>
        <w:tabs>
          <w:tab w:val="left" w:pos="5640"/>
        </w:tabs>
        <w:ind w:right="5"/>
      </w:pPr>
      <w:r>
        <w:rPr>
          <w:sz w:val="16"/>
        </w:rPr>
        <w:t xml:space="preserve">pieczątka szkoły </w:t>
      </w:r>
    </w:p>
    <w:p w:rsidR="00961095" w:rsidRDefault="00961095" w:rsidP="00961095">
      <w:pPr>
        <w:tabs>
          <w:tab w:val="left" w:pos="6285"/>
        </w:tabs>
      </w:pPr>
      <w:r>
        <w:rPr>
          <w:sz w:val="16"/>
        </w:rPr>
        <w:t xml:space="preserve"> </w:t>
      </w:r>
    </w:p>
    <w:p w:rsidR="00961095" w:rsidRDefault="00961095" w:rsidP="00961095">
      <w:pPr>
        <w:spacing w:after="134"/>
      </w:pPr>
      <w:r>
        <w:rPr>
          <w:sz w:val="16"/>
        </w:rPr>
        <w:t xml:space="preserve"> </w:t>
      </w:r>
    </w:p>
    <w:p w:rsidR="00961095" w:rsidRDefault="00961095" w:rsidP="00961095">
      <w:pPr>
        <w:ind w:left="10" w:right="6" w:hanging="10"/>
        <w:jc w:val="center"/>
      </w:pPr>
      <w:r>
        <w:rPr>
          <w:sz w:val="32"/>
        </w:rPr>
        <w:t xml:space="preserve">KARTA ZGŁOSZENIA </w:t>
      </w:r>
    </w:p>
    <w:p w:rsidR="00961095" w:rsidRDefault="00961095" w:rsidP="00961095">
      <w:pPr>
        <w:ind w:left="10" w:right="6" w:hanging="10"/>
        <w:jc w:val="center"/>
      </w:pPr>
      <w:r>
        <w:rPr>
          <w:sz w:val="32"/>
        </w:rPr>
        <w:t xml:space="preserve">DO  </w:t>
      </w:r>
    </w:p>
    <w:p w:rsidR="00961095" w:rsidRPr="00354C9E" w:rsidRDefault="00961095" w:rsidP="00961095">
      <w:pPr>
        <w:ind w:left="70"/>
        <w:jc w:val="center"/>
        <w:rPr>
          <w:b/>
          <w:sz w:val="28"/>
          <w:szCs w:val="28"/>
        </w:rPr>
      </w:pPr>
      <w:r>
        <w:t xml:space="preserve">  </w:t>
      </w:r>
      <w:r w:rsidRPr="00354C9E">
        <w:rPr>
          <w:b/>
          <w:sz w:val="28"/>
          <w:szCs w:val="28"/>
        </w:rPr>
        <w:t>REGIONALNEGO KONKURSU CZYTELNICZEGO</w:t>
      </w:r>
      <w:r>
        <w:rPr>
          <w:b/>
          <w:sz w:val="28"/>
          <w:szCs w:val="28"/>
        </w:rPr>
        <w:t xml:space="preserve"> </w:t>
      </w:r>
    </w:p>
    <w:p w:rsidR="00AB18C3" w:rsidRDefault="00AB18C3" w:rsidP="00E566B7">
      <w:pPr>
        <w:spacing w:after="115" w:line="256" w:lineRule="auto"/>
        <w:ind w:left="283"/>
      </w:pPr>
    </w:p>
    <w:tbl>
      <w:tblPr>
        <w:tblW w:w="10933" w:type="dxa"/>
        <w:tblInd w:w="-732" w:type="dxa"/>
        <w:tblCellMar>
          <w:top w:w="53" w:type="dxa"/>
          <w:right w:w="115" w:type="dxa"/>
        </w:tblCellMar>
        <w:tblLook w:val="00A0" w:firstRow="1" w:lastRow="0" w:firstColumn="1" w:lastColumn="0" w:noHBand="0" w:noVBand="0"/>
      </w:tblPr>
      <w:tblGrid>
        <w:gridCol w:w="600"/>
        <w:gridCol w:w="3388"/>
        <w:gridCol w:w="2976"/>
        <w:gridCol w:w="851"/>
        <w:gridCol w:w="3118"/>
      </w:tblGrid>
      <w:tr w:rsidR="00AB18C3" w:rsidTr="00AB18C3">
        <w:trPr>
          <w:trHeight w:val="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ind w:left="8"/>
              <w:jc w:val="center"/>
            </w:pPr>
            <w:r w:rsidRPr="00A9517A"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C91C0B" w:rsidP="00961095">
            <w:pPr>
              <w:ind w:left="6"/>
              <w:jc w:val="center"/>
            </w:pPr>
            <w:r>
              <w:t>Imię i nazwisko</w:t>
            </w:r>
            <w:r w:rsidR="00AB18C3" w:rsidRPr="00A9517A">
              <w:t xml:space="preserve"> ucznia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C91C0B" w:rsidP="00961095">
            <w:pPr>
              <w:jc w:val="center"/>
            </w:pPr>
            <w:r>
              <w:t>Numer (z listy)</w:t>
            </w:r>
          </w:p>
          <w:p w:rsidR="00AB18C3" w:rsidRDefault="00AB18C3" w:rsidP="00961095">
            <w:pPr>
              <w:jc w:val="center"/>
            </w:pPr>
            <w:r w:rsidRPr="00A9517A">
              <w:t xml:space="preserve">wybranej  lektury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961095">
            <w:pPr>
              <w:ind w:left="5"/>
              <w:jc w:val="center"/>
            </w:pPr>
            <w:r w:rsidRPr="00A9517A">
              <w:t xml:space="preserve">Klasa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C91C0B" w:rsidP="00961095">
            <w:pPr>
              <w:jc w:val="center"/>
            </w:pPr>
            <w:r>
              <w:t xml:space="preserve">Imię i nazwisko </w:t>
            </w:r>
            <w:r w:rsidR="00AB18C3" w:rsidRPr="00A9517A">
              <w:t xml:space="preserve"> nauczyciela-              -opiekuna ucznia </w:t>
            </w:r>
          </w:p>
        </w:tc>
      </w:tr>
      <w:tr w:rsidR="00AB18C3" w:rsidTr="00AB18C3">
        <w:trPr>
          <w:trHeight w:val="2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>
            <w:r w:rsidRPr="00A9517A">
              <w:t xml:space="preserve"> </w:t>
            </w:r>
          </w:p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>
            <w:r w:rsidRPr="00A9517A">
              <w:t xml:space="preserve"> </w:t>
            </w:r>
          </w:p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>
            <w:r w:rsidRPr="00A9517A">
              <w:t xml:space="preserve"> </w:t>
            </w:r>
          </w:p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>
            <w:r w:rsidRPr="00A9517A">
              <w:t xml:space="preserve"> </w:t>
            </w:r>
          </w:p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>
            <w:r w:rsidRPr="00A9517A">
              <w:t xml:space="preserve"> </w:t>
            </w:r>
          </w:p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  <w:p w:rsidR="00AB18C3" w:rsidRDefault="00AB18C3" w:rsidP="00961095">
            <w:r w:rsidRPr="00A9517A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>
            <w:r w:rsidRPr="00A9517A">
              <w:t xml:space="preserve"> </w:t>
            </w:r>
          </w:p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Pr="00A9517A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  <w:p w:rsidR="00AB18C3" w:rsidRPr="00A9517A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Pr="00A9517A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Pr="00A9517A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</w:tr>
      <w:tr w:rsidR="00AB18C3" w:rsidTr="00AB18C3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3" w:rsidRPr="00A9517A" w:rsidRDefault="00AB18C3" w:rsidP="00AB18C3">
            <w:pPr>
              <w:numPr>
                <w:ilvl w:val="0"/>
                <w:numId w:val="5"/>
              </w:numPr>
              <w:tabs>
                <w:tab w:val="clear" w:pos="720"/>
              </w:tabs>
              <w:ind w:left="492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Default="00AB18C3" w:rsidP="00961095"/>
          <w:p w:rsidR="00AB18C3" w:rsidRDefault="00AB18C3" w:rsidP="0096109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3" w:rsidRPr="00A9517A" w:rsidRDefault="00AB18C3" w:rsidP="00961095"/>
        </w:tc>
      </w:tr>
    </w:tbl>
    <w:p w:rsidR="00AB18C3" w:rsidRDefault="00AB18C3" w:rsidP="00E566B7">
      <w:pPr>
        <w:spacing w:after="115" w:line="256" w:lineRule="auto"/>
        <w:ind w:left="283"/>
      </w:pPr>
    </w:p>
    <w:p w:rsidR="00AB18C3" w:rsidRDefault="00AB18C3" w:rsidP="00AB18C3">
      <w:r>
        <w:t xml:space="preserve">       </w:t>
      </w:r>
    </w:p>
    <w:p w:rsidR="00AB18C3" w:rsidRDefault="00AB18C3" w:rsidP="00AB18C3">
      <w:r>
        <w:t xml:space="preserve">Imię i nazwisko nauczyciela zgłaszającego szkołę …………………………………………….  </w:t>
      </w:r>
    </w:p>
    <w:p w:rsidR="00AB18C3" w:rsidRDefault="00AB18C3" w:rsidP="00AB18C3"/>
    <w:p w:rsidR="00AB18C3" w:rsidRDefault="00AB18C3" w:rsidP="00AB18C3">
      <w:r>
        <w:t>nr telefonu………………………………………………………………………………………</w:t>
      </w:r>
    </w:p>
    <w:p w:rsidR="00AB18C3" w:rsidRDefault="00AB18C3" w:rsidP="00AB18C3">
      <w:r>
        <w:t xml:space="preserve"> </w:t>
      </w:r>
    </w:p>
    <w:p w:rsidR="00AB18C3" w:rsidRDefault="00AB18C3" w:rsidP="00AB18C3"/>
    <w:p w:rsidR="00AB18C3" w:rsidRDefault="00AB18C3" w:rsidP="00AB18C3"/>
    <w:p w:rsidR="00AB18C3" w:rsidRDefault="00AB18C3" w:rsidP="00AB18C3">
      <w:r>
        <w:t xml:space="preserve"> </w:t>
      </w:r>
    </w:p>
    <w:p w:rsidR="00AB18C3" w:rsidRDefault="00AB18C3" w:rsidP="00AB18C3">
      <w:r>
        <w:t xml:space="preserve"> </w:t>
      </w:r>
    </w:p>
    <w:p w:rsidR="00AB18C3" w:rsidRDefault="00AB18C3" w:rsidP="00AB18C3">
      <w:pPr>
        <w:spacing w:after="10" w:line="250" w:lineRule="auto"/>
        <w:ind w:left="4560" w:hanging="10"/>
        <w:jc w:val="center"/>
      </w:pPr>
      <w:r>
        <w:t xml:space="preserve">…………..…………………………………… pieczęć i podpis dyrektora szkoły </w:t>
      </w:r>
    </w:p>
    <w:p w:rsidR="00E566B7" w:rsidRDefault="00114EB9" w:rsidP="00E566B7">
      <w:pPr>
        <w:spacing w:after="115" w:line="256" w:lineRule="auto"/>
        <w:ind w:left="283"/>
      </w:pPr>
      <w:r>
        <w:br w:type="page"/>
      </w:r>
    </w:p>
    <w:p w:rsidR="00114EB9" w:rsidRDefault="00114EB9" w:rsidP="00E566B7">
      <w:pPr>
        <w:spacing w:after="115" w:line="256" w:lineRule="auto"/>
        <w:ind w:left="283"/>
      </w:pPr>
    </w:p>
    <w:p w:rsidR="00114EB9" w:rsidRDefault="00114EB9" w:rsidP="00E566B7">
      <w:pPr>
        <w:spacing w:after="115" w:line="256" w:lineRule="auto"/>
        <w:ind w:left="283"/>
      </w:pPr>
    </w:p>
    <w:p w:rsidR="00114EB9" w:rsidRPr="00114EB9" w:rsidRDefault="00B62B47" w:rsidP="00114EB9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Załącznik </w:t>
      </w:r>
    </w:p>
    <w:p w:rsidR="00114EB9" w:rsidRPr="00114EB9" w:rsidRDefault="00114EB9" w:rsidP="00114EB9">
      <w:pPr>
        <w:tabs>
          <w:tab w:val="left" w:pos="1230"/>
        </w:tabs>
        <w:spacing w:line="300" w:lineRule="auto"/>
        <w:rPr>
          <w:sz w:val="28"/>
          <w:szCs w:val="28"/>
        </w:rPr>
      </w:pPr>
      <w:r w:rsidRPr="00114EB9">
        <w:rPr>
          <w:sz w:val="28"/>
          <w:szCs w:val="28"/>
        </w:rPr>
        <w:tab/>
      </w:r>
    </w:p>
    <w:p w:rsidR="00114EB9" w:rsidRP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>Imię i nazwisko ucznia ……………………………………..</w:t>
      </w:r>
    </w:p>
    <w:p w:rsid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>Wyrażam zgodę na uczestnictwo mojego dzieck</w:t>
      </w:r>
      <w:r w:rsidR="0022692C">
        <w:rPr>
          <w:sz w:val="28"/>
          <w:szCs w:val="28"/>
        </w:rPr>
        <w:t xml:space="preserve">a w Regionalnym Konkursie </w:t>
      </w:r>
      <w:r w:rsidRPr="00114EB9">
        <w:rPr>
          <w:sz w:val="28"/>
          <w:szCs w:val="28"/>
        </w:rPr>
        <w:t xml:space="preserve"> Czytelniczym w roku szkolnym …………/……………</w:t>
      </w:r>
    </w:p>
    <w:p w:rsidR="00B62B47" w:rsidRPr="00114EB9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>czytelny podpis prawnego opiekuna ……………………………</w:t>
      </w:r>
      <w:r w:rsidR="00023A1C">
        <w:rPr>
          <w:sz w:val="28"/>
          <w:szCs w:val="28"/>
        </w:rPr>
        <w:t>……………….</w:t>
      </w:r>
    </w:p>
    <w:p w:rsidR="00B62B47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B62B47" w:rsidRPr="00114EB9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 xml:space="preserve">Akceptuję regulamin  Regionalnego Konkursu Czytelniczego w roku szkolnym ………../………….. </w:t>
      </w:r>
    </w:p>
    <w:p w:rsidR="00B62B47" w:rsidRPr="00114EB9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114EB9" w:rsidRPr="00114EB9" w:rsidRDefault="00023A1C" w:rsidP="00114EB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14EB9" w:rsidRPr="00114EB9">
        <w:rPr>
          <w:sz w:val="28"/>
          <w:szCs w:val="28"/>
        </w:rPr>
        <w:t>zytelny podpis prawnego opiekuna</w:t>
      </w:r>
      <w:r>
        <w:rPr>
          <w:sz w:val="28"/>
          <w:szCs w:val="28"/>
        </w:rPr>
        <w:t xml:space="preserve"> </w:t>
      </w:r>
      <w:r w:rsidRPr="00114EB9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…………..</w:t>
      </w:r>
    </w:p>
    <w:p w:rsidR="00114EB9" w:rsidRDefault="00114EB9" w:rsidP="00114EB9">
      <w:pPr>
        <w:spacing w:line="300" w:lineRule="auto"/>
        <w:jc w:val="both"/>
        <w:rPr>
          <w:sz w:val="28"/>
          <w:szCs w:val="28"/>
        </w:rPr>
      </w:pPr>
    </w:p>
    <w:p w:rsidR="00B62B47" w:rsidRPr="00114EB9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 xml:space="preserve"> Zezwalam/nie zezwalam* na wykorzystanie przez Stowarzyszenie Nauczycieli Polonistów imienia, nazwiska, wizerunku oraz informacji o miejscowości, </w:t>
      </w:r>
      <w:r w:rsidR="00023A1C">
        <w:rPr>
          <w:sz w:val="28"/>
          <w:szCs w:val="28"/>
        </w:rPr>
        <w:br/>
      </w:r>
      <w:r w:rsidRPr="00114EB9">
        <w:rPr>
          <w:sz w:val="28"/>
          <w:szCs w:val="28"/>
        </w:rPr>
        <w:t xml:space="preserve">w której mieszka lub szkole, w której uczy się moje dziecko, jak również </w:t>
      </w:r>
      <w:r w:rsidR="00023A1C">
        <w:rPr>
          <w:sz w:val="28"/>
          <w:szCs w:val="28"/>
        </w:rPr>
        <w:br/>
      </w:r>
      <w:r w:rsidRPr="00114EB9">
        <w:rPr>
          <w:sz w:val="28"/>
          <w:szCs w:val="28"/>
        </w:rPr>
        <w:t>o wynikach konkursu w odniesieniu do pracy konkursowej w celu informowania (także w mediach) o udziale mojego dziecka w konkursie.</w:t>
      </w:r>
    </w:p>
    <w:p w:rsidR="00B62B47" w:rsidRPr="00114EB9" w:rsidRDefault="00B62B47" w:rsidP="00114EB9">
      <w:pPr>
        <w:spacing w:line="300" w:lineRule="auto"/>
        <w:jc w:val="both"/>
        <w:rPr>
          <w:sz w:val="28"/>
          <w:szCs w:val="28"/>
        </w:rPr>
      </w:pPr>
    </w:p>
    <w:p w:rsidR="00023A1C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 xml:space="preserve"> </w:t>
      </w:r>
      <w:r w:rsidR="00023A1C">
        <w:rPr>
          <w:sz w:val="28"/>
          <w:szCs w:val="28"/>
        </w:rPr>
        <w:t>C</w:t>
      </w:r>
      <w:r w:rsidRPr="00114EB9">
        <w:rPr>
          <w:sz w:val="28"/>
          <w:szCs w:val="28"/>
        </w:rPr>
        <w:t>zytelny podpis prawnego opiekuna</w:t>
      </w:r>
      <w:r w:rsidR="00023A1C">
        <w:rPr>
          <w:sz w:val="28"/>
          <w:szCs w:val="28"/>
        </w:rPr>
        <w:t xml:space="preserve"> </w:t>
      </w:r>
      <w:r w:rsidR="00023A1C" w:rsidRPr="00114EB9">
        <w:rPr>
          <w:sz w:val="28"/>
          <w:szCs w:val="28"/>
        </w:rPr>
        <w:t>…………………</w:t>
      </w:r>
      <w:r w:rsidR="00023A1C">
        <w:rPr>
          <w:sz w:val="28"/>
          <w:szCs w:val="28"/>
        </w:rPr>
        <w:t>…………….</w:t>
      </w:r>
      <w:r w:rsidR="00023A1C" w:rsidRPr="00114EB9">
        <w:rPr>
          <w:sz w:val="28"/>
          <w:szCs w:val="28"/>
        </w:rPr>
        <w:t xml:space="preserve">…………… </w:t>
      </w:r>
      <w:r w:rsidRPr="00114EB9">
        <w:rPr>
          <w:sz w:val="28"/>
          <w:szCs w:val="28"/>
        </w:rPr>
        <w:t xml:space="preserve"> </w:t>
      </w:r>
    </w:p>
    <w:p w:rsidR="00023A1C" w:rsidRDefault="00023A1C" w:rsidP="00114EB9">
      <w:pPr>
        <w:spacing w:line="300" w:lineRule="auto"/>
        <w:jc w:val="both"/>
        <w:rPr>
          <w:sz w:val="28"/>
          <w:szCs w:val="28"/>
        </w:rPr>
      </w:pPr>
    </w:p>
    <w:p w:rsidR="00114EB9" w:rsidRPr="00114EB9" w:rsidRDefault="00114EB9" w:rsidP="00114EB9">
      <w:pPr>
        <w:spacing w:line="300" w:lineRule="auto"/>
        <w:jc w:val="both"/>
        <w:rPr>
          <w:sz w:val="28"/>
          <w:szCs w:val="28"/>
        </w:rPr>
      </w:pPr>
      <w:r w:rsidRPr="00114EB9">
        <w:rPr>
          <w:sz w:val="28"/>
          <w:szCs w:val="28"/>
        </w:rPr>
        <w:t>*- niepotrzebne skreślić</w:t>
      </w:r>
    </w:p>
    <w:p w:rsidR="00023A1C" w:rsidRPr="00961095" w:rsidRDefault="00023A1C" w:rsidP="00961095">
      <w:pPr>
        <w:spacing w:after="98" w:line="256" w:lineRule="auto"/>
        <w:ind w:left="276"/>
      </w:pPr>
    </w:p>
    <w:sectPr w:rsidR="00023A1C" w:rsidRPr="00961095" w:rsidSect="00116B0F">
      <w:headerReference w:type="default" r:id="rId8"/>
      <w:pgSz w:w="11907" w:h="16840" w:code="9"/>
      <w:pgMar w:top="2552" w:right="1418" w:bottom="28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70" w:rsidRDefault="003F7670">
      <w:r>
        <w:separator/>
      </w:r>
    </w:p>
  </w:endnote>
  <w:endnote w:type="continuationSeparator" w:id="0">
    <w:p w:rsidR="003F7670" w:rsidRDefault="003F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70" w:rsidRDefault="003F7670">
      <w:r>
        <w:separator/>
      </w:r>
    </w:p>
  </w:footnote>
  <w:footnote w:type="continuationSeparator" w:id="0">
    <w:p w:rsidR="003F7670" w:rsidRDefault="003F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0D" w:rsidRDefault="00697B0D" w:rsidP="00B520A6">
    <w:pPr>
      <w:pStyle w:val="Nagwek"/>
      <w:jc w:val="center"/>
    </w:pPr>
    <w:r>
      <w:object w:dxaOrig="10941" w:dyaOrig="2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84pt" o:ole="">
          <v:imagedata r:id="rId1" o:title=""/>
        </v:shape>
        <o:OLEObject Type="Embed" ProgID="CorelDRAW.Graphic.9" ShapeID="_x0000_i1025" DrawAspect="Content" ObjectID="_16651621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16A"/>
    <w:multiLevelType w:val="hybridMultilevel"/>
    <w:tmpl w:val="F62C97B4"/>
    <w:lvl w:ilvl="0" w:tplc="5EE61714">
      <w:start w:val="1"/>
      <w:numFmt w:val="decimal"/>
      <w:lvlText w:val="%1.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828B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0ADD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E686D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C2E4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08B1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0164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26950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9CEC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694396"/>
    <w:multiLevelType w:val="hybridMultilevel"/>
    <w:tmpl w:val="3A5099F0"/>
    <w:lvl w:ilvl="0" w:tplc="1DE42F20">
      <w:start w:val="1"/>
      <w:numFmt w:val="decimal"/>
      <w:lvlText w:val="%1)"/>
      <w:lvlJc w:val="left"/>
      <w:pPr>
        <w:ind w:left="45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4C61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8CFB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3E469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76A75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FEAD2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14CA4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A416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78ABA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4AC0200"/>
    <w:multiLevelType w:val="hybridMultilevel"/>
    <w:tmpl w:val="DD6E3E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D22E7"/>
    <w:multiLevelType w:val="hybridMultilevel"/>
    <w:tmpl w:val="44F02D60"/>
    <w:lvl w:ilvl="0" w:tplc="4A563750">
      <w:start w:val="1"/>
      <w:numFmt w:val="decimal"/>
      <w:lvlText w:val="%1."/>
      <w:lvlJc w:val="left"/>
      <w:pPr>
        <w:ind w:left="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6554E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1C8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DC56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A49ABE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3E2F82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C03B48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F848DA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45564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50C0F29"/>
    <w:multiLevelType w:val="hybridMultilevel"/>
    <w:tmpl w:val="7F1C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C"/>
    <w:rsid w:val="00010BF2"/>
    <w:rsid w:val="00012675"/>
    <w:rsid w:val="00023A1C"/>
    <w:rsid w:val="00037611"/>
    <w:rsid w:val="0009621C"/>
    <w:rsid w:val="000D6F1D"/>
    <w:rsid w:val="000F49E3"/>
    <w:rsid w:val="00103213"/>
    <w:rsid w:val="001053BB"/>
    <w:rsid w:val="00114EB9"/>
    <w:rsid w:val="00116B0F"/>
    <w:rsid w:val="001363E2"/>
    <w:rsid w:val="00181713"/>
    <w:rsid w:val="001A64D5"/>
    <w:rsid w:val="001E63DD"/>
    <w:rsid w:val="001F335E"/>
    <w:rsid w:val="00203DB5"/>
    <w:rsid w:val="0022692C"/>
    <w:rsid w:val="0023707A"/>
    <w:rsid w:val="00237195"/>
    <w:rsid w:val="002432B2"/>
    <w:rsid w:val="00257FB9"/>
    <w:rsid w:val="00270428"/>
    <w:rsid w:val="00277A2A"/>
    <w:rsid w:val="002A5D45"/>
    <w:rsid w:val="002F00E5"/>
    <w:rsid w:val="00377148"/>
    <w:rsid w:val="003955F9"/>
    <w:rsid w:val="003A1AA9"/>
    <w:rsid w:val="003C0D54"/>
    <w:rsid w:val="003C1607"/>
    <w:rsid w:val="003C2094"/>
    <w:rsid w:val="003E2DC7"/>
    <w:rsid w:val="003F7670"/>
    <w:rsid w:val="00400579"/>
    <w:rsid w:val="00406046"/>
    <w:rsid w:val="00406655"/>
    <w:rsid w:val="0043636C"/>
    <w:rsid w:val="0047286C"/>
    <w:rsid w:val="00492575"/>
    <w:rsid w:val="004A3547"/>
    <w:rsid w:val="004D148D"/>
    <w:rsid w:val="004F4DC9"/>
    <w:rsid w:val="00526FA4"/>
    <w:rsid w:val="005275CD"/>
    <w:rsid w:val="00532D32"/>
    <w:rsid w:val="005457C3"/>
    <w:rsid w:val="00545BCE"/>
    <w:rsid w:val="00552156"/>
    <w:rsid w:val="00552161"/>
    <w:rsid w:val="00552482"/>
    <w:rsid w:val="0056050C"/>
    <w:rsid w:val="0056168C"/>
    <w:rsid w:val="00583F0B"/>
    <w:rsid w:val="005C08E2"/>
    <w:rsid w:val="005C1748"/>
    <w:rsid w:val="005C22EB"/>
    <w:rsid w:val="005C4A78"/>
    <w:rsid w:val="00605B7D"/>
    <w:rsid w:val="00615228"/>
    <w:rsid w:val="0062160C"/>
    <w:rsid w:val="00626ADF"/>
    <w:rsid w:val="00645271"/>
    <w:rsid w:val="00662441"/>
    <w:rsid w:val="00677B3C"/>
    <w:rsid w:val="00696508"/>
    <w:rsid w:val="00697B0D"/>
    <w:rsid w:val="006A3C61"/>
    <w:rsid w:val="006A4D8F"/>
    <w:rsid w:val="006A5C65"/>
    <w:rsid w:val="006D56FC"/>
    <w:rsid w:val="006D6D25"/>
    <w:rsid w:val="006F1648"/>
    <w:rsid w:val="0071186A"/>
    <w:rsid w:val="0072108C"/>
    <w:rsid w:val="007213F2"/>
    <w:rsid w:val="007377E5"/>
    <w:rsid w:val="00747430"/>
    <w:rsid w:val="007514DD"/>
    <w:rsid w:val="007E4EA5"/>
    <w:rsid w:val="00815358"/>
    <w:rsid w:val="008208D3"/>
    <w:rsid w:val="008217C8"/>
    <w:rsid w:val="008371C7"/>
    <w:rsid w:val="00844C0D"/>
    <w:rsid w:val="00855F5C"/>
    <w:rsid w:val="00870DF8"/>
    <w:rsid w:val="00873B3D"/>
    <w:rsid w:val="00880DED"/>
    <w:rsid w:val="00901158"/>
    <w:rsid w:val="0093300E"/>
    <w:rsid w:val="00960678"/>
    <w:rsid w:val="00961095"/>
    <w:rsid w:val="00971B14"/>
    <w:rsid w:val="009E6B40"/>
    <w:rsid w:val="00A31779"/>
    <w:rsid w:val="00A32784"/>
    <w:rsid w:val="00A44925"/>
    <w:rsid w:val="00A601D8"/>
    <w:rsid w:val="00A65CCE"/>
    <w:rsid w:val="00AB18C3"/>
    <w:rsid w:val="00AC6C9E"/>
    <w:rsid w:val="00AF182B"/>
    <w:rsid w:val="00AF6C5D"/>
    <w:rsid w:val="00B520A6"/>
    <w:rsid w:val="00B62B47"/>
    <w:rsid w:val="00B64281"/>
    <w:rsid w:val="00B80CEA"/>
    <w:rsid w:val="00BE2D4F"/>
    <w:rsid w:val="00C12FDC"/>
    <w:rsid w:val="00C2163D"/>
    <w:rsid w:val="00C36378"/>
    <w:rsid w:val="00C40341"/>
    <w:rsid w:val="00C420A2"/>
    <w:rsid w:val="00C623FE"/>
    <w:rsid w:val="00C62428"/>
    <w:rsid w:val="00C6612A"/>
    <w:rsid w:val="00C75179"/>
    <w:rsid w:val="00C91B68"/>
    <w:rsid w:val="00C91C0B"/>
    <w:rsid w:val="00D33283"/>
    <w:rsid w:val="00D73648"/>
    <w:rsid w:val="00D8625A"/>
    <w:rsid w:val="00DB49E4"/>
    <w:rsid w:val="00DC31AF"/>
    <w:rsid w:val="00DC6F72"/>
    <w:rsid w:val="00E10456"/>
    <w:rsid w:val="00E51CF4"/>
    <w:rsid w:val="00E54998"/>
    <w:rsid w:val="00E566B7"/>
    <w:rsid w:val="00E72B27"/>
    <w:rsid w:val="00E85109"/>
    <w:rsid w:val="00EB0AC7"/>
    <w:rsid w:val="00EB49B6"/>
    <w:rsid w:val="00EF563C"/>
    <w:rsid w:val="00F32331"/>
    <w:rsid w:val="00F6784E"/>
    <w:rsid w:val="00F761D5"/>
    <w:rsid w:val="00F90396"/>
    <w:rsid w:val="00F913B9"/>
    <w:rsid w:val="00F954FF"/>
    <w:rsid w:val="00FA0613"/>
    <w:rsid w:val="00FE1957"/>
    <w:rsid w:val="00FE1B59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B6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61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16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45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57C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unhideWhenUsed/>
    <w:rsid w:val="001E63DD"/>
    <w:pPr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B6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61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16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45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57C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unhideWhenUsed/>
    <w:rsid w:val="001E63DD"/>
    <w:pPr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 NAUCZYCIELI  POLONISTÓW</vt:lpstr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 NAUCZYCIELI  POLONISTÓW</dc:title>
  <dc:creator>ms</dc:creator>
  <cp:lastModifiedBy>Windows User</cp:lastModifiedBy>
  <cp:revision>2</cp:revision>
  <cp:lastPrinted>2017-11-26T22:29:00Z</cp:lastPrinted>
  <dcterms:created xsi:type="dcterms:W3CDTF">2020-10-25T19:16:00Z</dcterms:created>
  <dcterms:modified xsi:type="dcterms:W3CDTF">2020-10-25T19:16:00Z</dcterms:modified>
</cp:coreProperties>
</file>